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3A3FC6" w:rsidRPr="003A3FC6" w:rsidRDefault="003A3FC6" w:rsidP="003A3FC6">
      <w:pPr>
        <w:spacing w:after="0"/>
        <w:jc w:val="right"/>
        <w:outlineLvl w:val="1"/>
      </w:pPr>
      <w:r w:rsidRPr="003A3FC6">
        <w:t xml:space="preserve">                                                                                   «22» мая 2015 года</w:t>
      </w:r>
    </w:p>
    <w:p w:rsidR="003A3FC6" w:rsidRPr="003A3FC6" w:rsidRDefault="003A3FC6" w:rsidP="003A3FC6">
      <w:pPr>
        <w:spacing w:after="0"/>
        <w:jc w:val="right"/>
      </w:pPr>
      <w:r w:rsidRPr="003A3FC6">
        <w:t>Реестровый номер торгов: 71</w:t>
      </w:r>
    </w:p>
    <w:p w:rsidR="001C3FAB" w:rsidRDefault="001C3FAB" w:rsidP="003A3FC6">
      <w:pPr>
        <w:autoSpaceDE w:val="0"/>
        <w:jc w:val="right"/>
        <w:rPr>
          <w:b/>
        </w:rPr>
      </w:pPr>
    </w:p>
    <w:p w:rsidR="003A3FC6" w:rsidRPr="003A3FC6" w:rsidRDefault="003A3FC6" w:rsidP="003A3FC6">
      <w:pPr>
        <w:autoSpaceDE w:val="0"/>
        <w:jc w:val="right"/>
        <w:rPr>
          <w:b/>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3A3FC6" w:rsidRDefault="002E5D4A" w:rsidP="001C026D">
      <w:pPr>
        <w:jc w:val="center"/>
      </w:pPr>
    </w:p>
    <w:p w:rsidR="001C026D" w:rsidRPr="003A3FC6" w:rsidRDefault="001C026D" w:rsidP="001C026D">
      <w:pPr>
        <w:jc w:val="center"/>
      </w:pPr>
      <w:proofErr w:type="gramStart"/>
      <w:r w:rsidRPr="003A3FC6">
        <w:t xml:space="preserve">о проведении открытого конкурса на право заключения договора на выполнение работ по капитальному ремонту </w:t>
      </w:r>
      <w:r w:rsidR="003A3FC6" w:rsidRPr="003A3FC6">
        <w:t>фасадов</w:t>
      </w:r>
      <w:r w:rsidR="0087618B" w:rsidRPr="003A3FC6">
        <w:t xml:space="preserve"> в </w:t>
      </w:r>
      <w:r w:rsidR="00D3161A" w:rsidRPr="003A3FC6">
        <w:t>многоквартирных жилых дом</w:t>
      </w:r>
      <w:r w:rsidR="0087618B" w:rsidRPr="003A3FC6">
        <w:t>ах</w:t>
      </w:r>
      <w:proofErr w:type="gramEnd"/>
      <w:r w:rsidR="00D3161A" w:rsidRPr="003A3FC6">
        <w:t>, расположенных по адресам:</w:t>
      </w:r>
    </w:p>
    <w:p w:rsidR="003A3FC6" w:rsidRPr="003A3FC6" w:rsidRDefault="003A3FC6" w:rsidP="003A3FC6">
      <w:pPr>
        <w:spacing w:after="0"/>
        <w:jc w:val="center"/>
      </w:pPr>
      <w:r w:rsidRPr="003A3FC6">
        <w:t>Лот: №1</w:t>
      </w:r>
    </w:p>
    <w:p w:rsidR="003A3FC6" w:rsidRPr="003A3FC6" w:rsidRDefault="003A3FC6" w:rsidP="003A3FC6">
      <w:pPr>
        <w:spacing w:after="0"/>
        <w:jc w:val="center"/>
        <w:rPr>
          <w:color w:val="000000"/>
        </w:rPr>
      </w:pPr>
      <w:r w:rsidRPr="003A3FC6">
        <w:rPr>
          <w:color w:val="000000"/>
        </w:rPr>
        <w:t xml:space="preserve">г. Тула, ул. </w:t>
      </w:r>
      <w:proofErr w:type="spellStart"/>
      <w:r w:rsidRPr="003A3FC6">
        <w:rPr>
          <w:color w:val="000000"/>
        </w:rPr>
        <w:t>Краснослободская</w:t>
      </w:r>
      <w:proofErr w:type="spellEnd"/>
      <w:r w:rsidRPr="003A3FC6">
        <w:rPr>
          <w:color w:val="000000"/>
        </w:rPr>
        <w:t>, д.</w:t>
      </w:r>
      <w:r w:rsidR="00F354E3">
        <w:rPr>
          <w:color w:val="000000"/>
        </w:rPr>
        <w:t>10</w:t>
      </w:r>
      <w:r w:rsidRPr="003A3FC6">
        <w:rPr>
          <w:color w:val="000000"/>
        </w:rPr>
        <w:t>3</w:t>
      </w:r>
    </w:p>
    <w:p w:rsidR="003A3FC6" w:rsidRPr="003A3FC6" w:rsidRDefault="003A3FC6" w:rsidP="003A3FC6">
      <w:pPr>
        <w:spacing w:after="0"/>
        <w:jc w:val="center"/>
        <w:rPr>
          <w:color w:val="000000"/>
        </w:rPr>
      </w:pPr>
      <w:r w:rsidRPr="003A3FC6">
        <w:rPr>
          <w:color w:val="000000"/>
        </w:rPr>
        <w:t xml:space="preserve">г. Тула, </w:t>
      </w:r>
      <w:proofErr w:type="spellStart"/>
      <w:r w:rsidRPr="003A3FC6">
        <w:rPr>
          <w:color w:val="000000"/>
        </w:rPr>
        <w:t>Одоевское</w:t>
      </w:r>
      <w:proofErr w:type="spellEnd"/>
      <w:r w:rsidRPr="003A3FC6">
        <w:rPr>
          <w:color w:val="000000"/>
        </w:rPr>
        <w:t xml:space="preserve"> </w:t>
      </w:r>
      <w:proofErr w:type="spellStart"/>
      <w:r w:rsidRPr="003A3FC6">
        <w:rPr>
          <w:color w:val="000000"/>
        </w:rPr>
        <w:t>ш</w:t>
      </w:r>
      <w:proofErr w:type="spellEnd"/>
      <w:r w:rsidRPr="003A3FC6">
        <w:rPr>
          <w:color w:val="000000"/>
        </w:rPr>
        <w:t>., д.91</w:t>
      </w:r>
    </w:p>
    <w:p w:rsidR="003A3FC6" w:rsidRPr="003A3FC6" w:rsidRDefault="003A3FC6" w:rsidP="003A3FC6">
      <w:pPr>
        <w:spacing w:after="0"/>
        <w:jc w:val="center"/>
        <w:rPr>
          <w:color w:val="000000"/>
        </w:rPr>
      </w:pPr>
      <w:r w:rsidRPr="003A3FC6">
        <w:rPr>
          <w:color w:val="000000"/>
        </w:rPr>
        <w:t>Лот №2</w:t>
      </w:r>
    </w:p>
    <w:p w:rsidR="003A3FC6" w:rsidRPr="003A3FC6" w:rsidRDefault="003A3FC6" w:rsidP="003A3FC6">
      <w:pPr>
        <w:spacing w:after="0"/>
        <w:jc w:val="center"/>
        <w:rPr>
          <w:color w:val="000000"/>
          <w:lang w:eastAsia="ru-RU"/>
        </w:rPr>
      </w:pPr>
      <w:r w:rsidRPr="003A3FC6">
        <w:rPr>
          <w:color w:val="000000"/>
          <w:lang w:eastAsia="ru-RU"/>
        </w:rPr>
        <w:t>п. Косая Гора, Октябрьская, 13</w:t>
      </w:r>
    </w:p>
    <w:p w:rsidR="003A3FC6" w:rsidRPr="003A3FC6" w:rsidRDefault="003A3FC6" w:rsidP="003A3FC6">
      <w:pPr>
        <w:spacing w:after="0"/>
        <w:jc w:val="center"/>
        <w:rPr>
          <w:color w:val="000000"/>
          <w:lang w:eastAsia="ru-RU"/>
        </w:rPr>
      </w:pPr>
      <w:r w:rsidRPr="003A3FC6">
        <w:rPr>
          <w:color w:val="000000"/>
          <w:lang w:eastAsia="ru-RU"/>
        </w:rPr>
        <w:t>Лот №3</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д.19</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д.21</w:t>
      </w:r>
    </w:p>
    <w:p w:rsidR="003A3FC6" w:rsidRPr="003A3FC6" w:rsidRDefault="003A3FC6" w:rsidP="003A3FC6">
      <w:pPr>
        <w:spacing w:after="0"/>
        <w:jc w:val="center"/>
        <w:rPr>
          <w:color w:val="000000"/>
          <w:lang w:eastAsia="ru-RU"/>
        </w:rPr>
      </w:pPr>
      <w:r w:rsidRPr="003A3FC6">
        <w:rPr>
          <w:color w:val="000000"/>
          <w:lang w:eastAsia="ru-RU"/>
        </w:rPr>
        <w:t>г. Тула, ул. Тургеневская, д. 35/11</w:t>
      </w:r>
    </w:p>
    <w:p w:rsidR="003A3FC6" w:rsidRPr="003A3FC6" w:rsidRDefault="003A3FC6" w:rsidP="003A3FC6">
      <w:pPr>
        <w:spacing w:after="0"/>
        <w:jc w:val="center"/>
        <w:rPr>
          <w:color w:val="000000"/>
          <w:lang w:eastAsia="ru-RU"/>
        </w:rPr>
      </w:pPr>
      <w:r w:rsidRPr="003A3FC6">
        <w:rPr>
          <w:color w:val="000000"/>
          <w:lang w:eastAsia="ru-RU"/>
        </w:rPr>
        <w:t>Лот №4</w:t>
      </w:r>
    </w:p>
    <w:p w:rsidR="003A3FC6" w:rsidRPr="003A3FC6" w:rsidRDefault="003A3FC6" w:rsidP="003A3FC6">
      <w:pPr>
        <w:spacing w:after="0"/>
        <w:jc w:val="center"/>
        <w:rPr>
          <w:color w:val="000000"/>
          <w:lang w:eastAsia="ru-RU"/>
        </w:rPr>
      </w:pPr>
      <w:r w:rsidRPr="003A3FC6">
        <w:rPr>
          <w:color w:val="000000"/>
          <w:lang w:eastAsia="ru-RU"/>
        </w:rPr>
        <w:t>г. Тула, ул. Клюева, д.4</w:t>
      </w:r>
    </w:p>
    <w:p w:rsidR="003A3FC6" w:rsidRPr="003A3FC6" w:rsidRDefault="003A3FC6" w:rsidP="003A3FC6">
      <w:pPr>
        <w:spacing w:after="0"/>
        <w:jc w:val="center"/>
        <w:rPr>
          <w:color w:val="000000"/>
          <w:lang w:eastAsia="ru-RU"/>
        </w:rPr>
      </w:pPr>
      <w:r w:rsidRPr="003A3FC6">
        <w:rPr>
          <w:color w:val="000000"/>
          <w:lang w:eastAsia="ru-RU"/>
        </w:rPr>
        <w:t>г. Тула, ул. Луначарского, д.17 к. 1</w:t>
      </w:r>
    </w:p>
    <w:p w:rsidR="003A3FC6" w:rsidRPr="003A3FC6" w:rsidRDefault="003A3FC6" w:rsidP="003A3FC6">
      <w:pPr>
        <w:spacing w:after="0"/>
        <w:jc w:val="center"/>
        <w:rPr>
          <w:color w:val="000000"/>
          <w:lang w:eastAsia="ru-RU"/>
        </w:rPr>
      </w:pPr>
      <w:r w:rsidRPr="003A3FC6">
        <w:rPr>
          <w:color w:val="000000"/>
          <w:lang w:eastAsia="ru-RU"/>
        </w:rPr>
        <w:t>г. Тула, ул. Первомайская, д. 15/116</w:t>
      </w:r>
    </w:p>
    <w:p w:rsidR="003A3FC6" w:rsidRPr="003A3FC6" w:rsidRDefault="003A3FC6" w:rsidP="003A3FC6">
      <w:pPr>
        <w:spacing w:after="0"/>
        <w:jc w:val="center"/>
        <w:rPr>
          <w:color w:val="000000"/>
          <w:lang w:eastAsia="ru-RU"/>
        </w:rPr>
      </w:pPr>
      <w:r w:rsidRPr="003A3FC6">
        <w:rPr>
          <w:color w:val="000000"/>
          <w:lang w:eastAsia="ru-RU"/>
        </w:rPr>
        <w:t>Лот №5</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д.1а</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д.1б</w:t>
      </w:r>
    </w:p>
    <w:p w:rsidR="003A3FC6" w:rsidRPr="003A3FC6" w:rsidRDefault="003A3FC6" w:rsidP="003A3FC6">
      <w:pPr>
        <w:spacing w:after="0"/>
        <w:jc w:val="center"/>
        <w:rPr>
          <w:color w:val="000000"/>
          <w:lang w:eastAsia="ru-RU"/>
        </w:rPr>
      </w:pPr>
      <w:r w:rsidRPr="003A3FC6">
        <w:rPr>
          <w:color w:val="000000"/>
          <w:lang w:eastAsia="ru-RU"/>
        </w:rPr>
        <w:t>Лот №6</w:t>
      </w:r>
    </w:p>
    <w:p w:rsidR="003A3FC6" w:rsidRPr="003A3FC6" w:rsidRDefault="003A3FC6" w:rsidP="003A3FC6">
      <w:pPr>
        <w:spacing w:after="0"/>
        <w:jc w:val="center"/>
        <w:rPr>
          <w:color w:val="000000"/>
          <w:lang w:eastAsia="ru-RU"/>
        </w:rPr>
      </w:pPr>
      <w:r w:rsidRPr="003A3FC6">
        <w:rPr>
          <w:color w:val="000000"/>
          <w:lang w:eastAsia="ru-RU"/>
        </w:rPr>
        <w:t>г. Тула, ул. Немцова, д.2</w:t>
      </w:r>
    </w:p>
    <w:p w:rsidR="003A3FC6" w:rsidRPr="003A3FC6" w:rsidRDefault="003A3FC6" w:rsidP="003A3FC6">
      <w:pPr>
        <w:spacing w:after="0"/>
        <w:jc w:val="center"/>
        <w:rPr>
          <w:color w:val="000000"/>
          <w:lang w:eastAsia="ru-RU"/>
        </w:rPr>
      </w:pPr>
      <w:r w:rsidRPr="003A3FC6">
        <w:rPr>
          <w:color w:val="000000"/>
          <w:lang w:eastAsia="ru-RU"/>
        </w:rPr>
        <w:t>Лот №7</w:t>
      </w:r>
    </w:p>
    <w:p w:rsidR="003A3FC6" w:rsidRPr="003A3FC6" w:rsidRDefault="003A3FC6" w:rsidP="003A3FC6">
      <w:pPr>
        <w:spacing w:after="0"/>
        <w:jc w:val="center"/>
        <w:rPr>
          <w:color w:val="000000"/>
          <w:lang w:eastAsia="ru-RU"/>
        </w:rPr>
      </w:pPr>
      <w:r w:rsidRPr="003A3FC6">
        <w:rPr>
          <w:color w:val="000000"/>
          <w:lang w:eastAsia="ru-RU"/>
        </w:rPr>
        <w:t>г. Тула, ул. Немцова, д.5</w:t>
      </w:r>
    </w:p>
    <w:p w:rsidR="003A3FC6" w:rsidRPr="003A3FC6" w:rsidRDefault="003A3FC6" w:rsidP="003A3FC6">
      <w:pPr>
        <w:spacing w:after="0"/>
        <w:jc w:val="center"/>
        <w:rPr>
          <w:color w:val="000000"/>
          <w:lang w:eastAsia="ru-RU"/>
        </w:rPr>
      </w:pPr>
      <w:r w:rsidRPr="003A3FC6">
        <w:rPr>
          <w:color w:val="000000"/>
          <w:lang w:eastAsia="ru-RU"/>
        </w:rPr>
        <w:t>Лот №8</w:t>
      </w:r>
    </w:p>
    <w:p w:rsidR="003A3FC6" w:rsidRPr="003A3FC6" w:rsidRDefault="003A3FC6" w:rsidP="003A3FC6">
      <w:pPr>
        <w:spacing w:after="0"/>
        <w:jc w:val="center"/>
        <w:rPr>
          <w:color w:val="000000"/>
          <w:lang w:eastAsia="ru-RU"/>
        </w:rPr>
      </w:pPr>
      <w:r w:rsidRPr="003A3FC6">
        <w:rPr>
          <w:color w:val="000000"/>
          <w:lang w:eastAsia="ru-RU"/>
        </w:rPr>
        <w:t>г. Тула, пр. Ленина, д. 42/58</w:t>
      </w:r>
    </w:p>
    <w:p w:rsidR="003A3FC6" w:rsidRPr="003A3FC6" w:rsidRDefault="003A3FC6" w:rsidP="003A3FC6">
      <w:pPr>
        <w:spacing w:after="0"/>
        <w:jc w:val="center"/>
        <w:rPr>
          <w:color w:val="000000"/>
          <w:lang w:eastAsia="ru-RU"/>
        </w:rPr>
      </w:pPr>
      <w:r w:rsidRPr="003A3FC6">
        <w:rPr>
          <w:color w:val="000000"/>
          <w:lang w:eastAsia="ru-RU"/>
        </w:rPr>
        <w:t>Лот №9</w:t>
      </w:r>
    </w:p>
    <w:p w:rsidR="002E5D4A" w:rsidRPr="003A3FC6" w:rsidRDefault="003A3FC6" w:rsidP="003A3FC6">
      <w:pPr>
        <w:spacing w:after="0"/>
        <w:jc w:val="center"/>
      </w:pPr>
      <w:r w:rsidRPr="003A3FC6">
        <w:rPr>
          <w:color w:val="000000"/>
          <w:lang w:eastAsia="ru-RU"/>
        </w:rPr>
        <w:t>г. Тула, пр. Ленина, д. 59/81</w:t>
      </w:r>
    </w:p>
    <w:p w:rsidR="00CC6A67" w:rsidRPr="003A3FC6" w:rsidRDefault="00CC6A67" w:rsidP="002E5D4A">
      <w:pPr>
        <w:autoSpaceDE w:val="0"/>
        <w:spacing w:after="240"/>
      </w:pPr>
    </w:p>
    <w:p w:rsidR="001C026D" w:rsidRPr="003A3FC6" w:rsidRDefault="001C026D" w:rsidP="002E5D4A">
      <w:pPr>
        <w:autoSpaceDE w:val="0"/>
        <w:spacing w:after="240"/>
      </w:pPr>
      <w:r w:rsidRPr="003A3FC6">
        <w:t xml:space="preserve">Заказчик: </w:t>
      </w:r>
      <w:r w:rsidR="00DC0C81" w:rsidRPr="003A3FC6">
        <w:t>Фонд капитального ремонта Тульской области</w:t>
      </w:r>
    </w:p>
    <w:p w:rsidR="001C026D" w:rsidRPr="003A3FC6" w:rsidRDefault="00EB2E1F" w:rsidP="002E5D4A">
      <w:pPr>
        <w:pStyle w:val="ConsPlusNormal"/>
        <w:widowControl/>
        <w:spacing w:after="240"/>
        <w:ind w:firstLine="0"/>
        <w:rPr>
          <w:rFonts w:ascii="Times New Roman" w:hAnsi="Times New Roman" w:cs="Times New Roman"/>
          <w:sz w:val="24"/>
          <w:szCs w:val="24"/>
        </w:rPr>
      </w:pPr>
      <w:r w:rsidRPr="003A3FC6">
        <w:rPr>
          <w:rFonts w:ascii="Times New Roman" w:hAnsi="Times New Roman" w:cs="Times New Roman"/>
          <w:sz w:val="24"/>
          <w:szCs w:val="24"/>
        </w:rPr>
        <w:t xml:space="preserve">Открытый конкурс </w:t>
      </w:r>
      <w:r w:rsidR="001C026D" w:rsidRPr="003A3FC6">
        <w:rPr>
          <w:rFonts w:ascii="Times New Roman" w:hAnsi="Times New Roman" w:cs="Times New Roman"/>
          <w:sz w:val="24"/>
          <w:szCs w:val="24"/>
        </w:rPr>
        <w:t xml:space="preserve">проводит: </w:t>
      </w:r>
      <w:r w:rsidR="00DC0C81" w:rsidRPr="003A3FC6">
        <w:rPr>
          <w:rFonts w:ascii="Times New Roman" w:hAnsi="Times New Roman" w:cs="Times New Roman"/>
          <w:sz w:val="24"/>
          <w:szCs w:val="24"/>
        </w:rPr>
        <w:t>Фонд капитального ремонта Тульской области</w:t>
      </w:r>
    </w:p>
    <w:p w:rsidR="00616070" w:rsidRPr="003A3FC6" w:rsidRDefault="005C20BB" w:rsidP="002E5D4A">
      <w:pPr>
        <w:pStyle w:val="ConsPlusNormal"/>
        <w:widowControl/>
        <w:spacing w:after="240"/>
        <w:ind w:firstLine="0"/>
        <w:rPr>
          <w:rFonts w:ascii="Times New Roman" w:hAnsi="Times New Roman" w:cs="Times New Roman"/>
          <w:sz w:val="24"/>
          <w:szCs w:val="24"/>
        </w:rPr>
      </w:pPr>
      <w:r w:rsidRPr="003A3FC6">
        <w:rPr>
          <w:rFonts w:ascii="Times New Roman" w:hAnsi="Times New Roman" w:cs="Times New Roman"/>
          <w:sz w:val="24"/>
          <w:szCs w:val="24"/>
        </w:rPr>
        <w:t>Официальный сайт</w:t>
      </w:r>
      <w:r w:rsidR="00EB2E1F" w:rsidRPr="003A3FC6">
        <w:rPr>
          <w:rFonts w:ascii="Times New Roman" w:hAnsi="Times New Roman" w:cs="Times New Roman"/>
          <w:sz w:val="24"/>
          <w:szCs w:val="24"/>
        </w:rPr>
        <w:t xml:space="preserve"> З</w:t>
      </w:r>
      <w:r w:rsidRPr="003A3FC6">
        <w:rPr>
          <w:rFonts w:ascii="Times New Roman" w:hAnsi="Times New Roman" w:cs="Times New Roman"/>
          <w:sz w:val="24"/>
          <w:szCs w:val="24"/>
        </w:rPr>
        <w:t>аказчика в информационно-телекоммуникационной сети «Интернет»</w:t>
      </w:r>
      <w:r w:rsidR="00DC0C81" w:rsidRPr="003A3FC6">
        <w:rPr>
          <w:rFonts w:ascii="Times New Roman" w:hAnsi="Times New Roman" w:cs="Times New Roman"/>
          <w:sz w:val="24"/>
          <w:szCs w:val="24"/>
        </w:rPr>
        <w:t xml:space="preserve"> </w:t>
      </w:r>
      <w:r w:rsidR="00351700" w:rsidRPr="003A3FC6">
        <w:rPr>
          <w:rFonts w:ascii="Times New Roman" w:hAnsi="Times New Roman" w:cs="Times New Roman"/>
          <w:sz w:val="24"/>
          <w:szCs w:val="24"/>
        </w:rPr>
        <w:t xml:space="preserve">- </w:t>
      </w:r>
      <w:proofErr w:type="spellStart"/>
      <w:r w:rsidR="00351700" w:rsidRPr="003A3FC6">
        <w:rPr>
          <w:rFonts w:ascii="Times New Roman" w:hAnsi="Times New Roman" w:cs="Times New Roman"/>
          <w:sz w:val="24"/>
          <w:szCs w:val="24"/>
        </w:rPr>
        <w:t>k</w:t>
      </w:r>
      <w:r w:rsidR="00351700" w:rsidRPr="003A3FC6">
        <w:rPr>
          <w:rFonts w:ascii="Times New Roman" w:hAnsi="Times New Roman" w:cs="Times New Roman"/>
          <w:sz w:val="24"/>
          <w:szCs w:val="24"/>
          <w:lang w:val="en-US"/>
        </w:rPr>
        <w:t>apremont</w:t>
      </w:r>
      <w:proofErr w:type="spellEnd"/>
      <w:r w:rsidR="00351700" w:rsidRPr="003A3FC6">
        <w:rPr>
          <w:rFonts w:ascii="Times New Roman" w:hAnsi="Times New Roman" w:cs="Times New Roman"/>
          <w:sz w:val="24"/>
          <w:szCs w:val="24"/>
        </w:rPr>
        <w:t>71</w:t>
      </w:r>
      <w:r w:rsidRPr="003A3FC6">
        <w:rPr>
          <w:rFonts w:ascii="Times New Roman" w:hAnsi="Times New Roman" w:cs="Times New Roman"/>
          <w:sz w:val="24"/>
          <w:szCs w:val="24"/>
        </w:rPr>
        <w:t>.ru</w:t>
      </w:r>
    </w:p>
    <w:p w:rsidR="00CC6A67" w:rsidRPr="003A3FC6" w:rsidRDefault="00CC6A67" w:rsidP="001C026D">
      <w:pPr>
        <w:pStyle w:val="ConsPlusNormal"/>
        <w:widowControl/>
        <w:ind w:firstLine="0"/>
        <w:jc w:val="center"/>
        <w:rPr>
          <w:rFonts w:ascii="Times New Roman" w:hAnsi="Times New Roman" w:cs="Times New Roman"/>
          <w:sz w:val="24"/>
          <w:szCs w:val="24"/>
        </w:rPr>
      </w:pPr>
    </w:p>
    <w:p w:rsidR="001C026D" w:rsidRPr="003A3FC6" w:rsidRDefault="001C026D" w:rsidP="001C026D">
      <w:pPr>
        <w:pStyle w:val="ConsPlusNormal"/>
        <w:widowControl/>
        <w:ind w:firstLine="0"/>
        <w:jc w:val="center"/>
        <w:rPr>
          <w:rFonts w:ascii="Times New Roman" w:hAnsi="Times New Roman" w:cs="Times New Roman"/>
          <w:b/>
          <w:sz w:val="24"/>
          <w:szCs w:val="24"/>
        </w:rPr>
      </w:pPr>
      <w:r w:rsidRPr="003A3FC6">
        <w:rPr>
          <w:rFonts w:ascii="Times New Roman" w:hAnsi="Times New Roman" w:cs="Times New Roman"/>
          <w:sz w:val="24"/>
          <w:szCs w:val="24"/>
        </w:rPr>
        <w:t>Тула 201</w:t>
      </w:r>
      <w:r w:rsidR="005F41C6" w:rsidRPr="003A3F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946B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946B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F946B4" w:rsidRPr="00A76C1A">
        <w:rPr>
          <w:bCs/>
        </w:rPr>
        <w:fldChar w:fldCharType="begin"/>
      </w:r>
      <w:r w:rsidRPr="00A76C1A">
        <w:rPr>
          <w:bCs/>
        </w:rPr>
        <w:instrText xml:space="preserve"> REF _Ref166267456 \h  \* MERGEFORMAT </w:instrText>
      </w:r>
      <w:r w:rsidR="00F946B4" w:rsidRPr="00A76C1A">
        <w:rPr>
          <w:bCs/>
        </w:rPr>
      </w:r>
      <w:r w:rsidR="00F946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946B4" w:rsidRPr="00A76C1A">
        <w:rPr>
          <w:bCs/>
        </w:rPr>
        <w:fldChar w:fldCharType="begin"/>
      </w:r>
      <w:r w:rsidRPr="00A76C1A">
        <w:rPr>
          <w:bCs/>
        </w:rPr>
        <w:instrText xml:space="preserve"> REF _Ref166267457 \h  \* MERGEFORMAT </w:instrText>
      </w:r>
      <w:r w:rsidR="00F946B4" w:rsidRPr="00A76C1A">
        <w:rPr>
          <w:bCs/>
        </w:rPr>
      </w:r>
      <w:r w:rsidR="00F946B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946B4" w:rsidRPr="00A76C1A">
        <w:rPr>
          <w:bCs/>
        </w:rPr>
        <w:fldChar w:fldCharType="begin"/>
      </w:r>
      <w:r w:rsidRPr="00A76C1A">
        <w:rPr>
          <w:bCs/>
        </w:rPr>
        <w:instrText xml:space="preserve"> REF _Ref166267727 \h  \* MERGEFORMAT </w:instrText>
      </w:r>
      <w:r w:rsidR="00F946B4" w:rsidRPr="00A76C1A">
        <w:rPr>
          <w:bCs/>
        </w:rPr>
      </w:r>
      <w:r w:rsidR="00F946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946B4" w:rsidRPr="00A76C1A">
        <w:rPr>
          <w:bCs/>
        </w:rPr>
        <w:fldChar w:fldCharType="begin"/>
      </w:r>
      <w:r w:rsidRPr="00A76C1A">
        <w:rPr>
          <w:bCs/>
        </w:rPr>
        <w:instrText xml:space="preserve"> REF _Ref166311076 \h  \* MERGEFORMAT </w:instrText>
      </w:r>
      <w:r w:rsidR="00F946B4" w:rsidRPr="00A76C1A">
        <w:rPr>
          <w:bCs/>
        </w:rPr>
      </w:r>
      <w:r w:rsidR="00F946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946B4" w:rsidRPr="00A76C1A">
        <w:rPr>
          <w:bCs/>
        </w:rPr>
        <w:fldChar w:fldCharType="begin"/>
      </w:r>
      <w:r w:rsidRPr="00A76C1A">
        <w:rPr>
          <w:bCs/>
        </w:rPr>
        <w:instrText xml:space="preserve"> REF _Ref166311380 \h  \* MERGEFORMAT </w:instrText>
      </w:r>
      <w:r w:rsidR="00F946B4" w:rsidRPr="00A76C1A">
        <w:rPr>
          <w:bCs/>
        </w:rPr>
      </w:r>
      <w:r w:rsidR="00F946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F946B4" w:rsidRPr="00A76C1A">
        <w:rPr>
          <w:bCs/>
        </w:rPr>
        <w:fldChar w:fldCharType="begin"/>
      </w:r>
      <w:r w:rsidRPr="00A76C1A">
        <w:rPr>
          <w:bCs/>
        </w:rPr>
        <w:instrText xml:space="preserve"> REF _Ref166312503 \h  \* MERGEFORMAT </w:instrText>
      </w:r>
      <w:r w:rsidR="00F946B4" w:rsidRPr="00A76C1A">
        <w:rPr>
          <w:bCs/>
        </w:rPr>
      </w:r>
      <w:r w:rsidR="00F946B4"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F946B4" w:rsidRPr="00A76C1A">
        <w:rPr>
          <w:bCs/>
        </w:rPr>
        <w:fldChar w:fldCharType="begin"/>
      </w:r>
      <w:r w:rsidRPr="00A76C1A">
        <w:rPr>
          <w:bCs/>
        </w:rPr>
        <w:instrText xml:space="preserve"> REF _Ref166267727 \h  \* MERGEFORMAT </w:instrText>
      </w:r>
      <w:r w:rsidR="00F946B4" w:rsidRPr="00A76C1A">
        <w:rPr>
          <w:bCs/>
        </w:rPr>
      </w:r>
      <w:r w:rsidR="00F946B4"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F946B4" w:rsidRPr="00A76C1A">
        <w:rPr>
          <w:bCs/>
        </w:rPr>
        <w:fldChar w:fldCharType="begin"/>
      </w:r>
      <w:r w:rsidRPr="00A76C1A">
        <w:rPr>
          <w:bCs/>
        </w:rPr>
        <w:instrText xml:space="preserve"> REF _Ref166315159 \h  \* MERGEFORMAT </w:instrText>
      </w:r>
      <w:r w:rsidR="00F946B4" w:rsidRPr="00A76C1A">
        <w:rPr>
          <w:bCs/>
        </w:rPr>
      </w:r>
      <w:r w:rsidR="00F946B4" w:rsidRPr="00A76C1A">
        <w:rPr>
          <w:bCs/>
        </w:rPr>
        <w:fldChar w:fldCharType="end"/>
      </w:r>
      <w:r w:rsidRPr="00A76C1A">
        <w:rPr>
          <w:bCs/>
        </w:rPr>
        <w:t xml:space="preserve"> и 9.</w:t>
      </w:r>
      <w:r w:rsidR="002B3744" w:rsidRPr="00A76C1A">
        <w:rPr>
          <w:bCs/>
        </w:rPr>
        <w:t>17</w:t>
      </w:r>
      <w:r w:rsidRPr="00A76C1A">
        <w:rPr>
          <w:bCs/>
        </w:rPr>
        <w:t>.</w:t>
      </w:r>
      <w:r w:rsidR="00F946B4" w:rsidRPr="00A76C1A">
        <w:rPr>
          <w:bCs/>
        </w:rPr>
        <w:fldChar w:fldCharType="begin"/>
      </w:r>
      <w:r w:rsidRPr="00A76C1A">
        <w:rPr>
          <w:bCs/>
        </w:rPr>
        <w:instrText xml:space="preserve"> REF _Ref166315233 \h  \* MERGEFORMAT </w:instrText>
      </w:r>
      <w:r w:rsidR="00F946B4" w:rsidRPr="00A76C1A">
        <w:rPr>
          <w:bCs/>
        </w:rPr>
      </w:r>
      <w:r w:rsidR="00F946B4"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946B4" w:rsidRPr="00EC7F64">
        <w:rPr>
          <w:kern w:val="0"/>
          <w:lang w:eastAsia="ru-RU"/>
        </w:rPr>
        <w:fldChar w:fldCharType="begin"/>
      </w:r>
      <w:r w:rsidRPr="00EC7F64">
        <w:rPr>
          <w:kern w:val="0"/>
          <w:lang w:eastAsia="ru-RU"/>
        </w:rPr>
        <w:instrText xml:space="preserve"> REF _Ref166314817 \h  \* MERGEFORMAT </w:instrText>
      </w:r>
      <w:r w:rsidR="00F946B4" w:rsidRPr="00EC7F64">
        <w:rPr>
          <w:kern w:val="0"/>
          <w:lang w:eastAsia="ru-RU"/>
        </w:rPr>
      </w:r>
      <w:r w:rsidR="00F946B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w:t>
                  </w:r>
                  <w:r w:rsidR="003A3FC6">
                    <w:t>фасадов в</w:t>
                  </w:r>
                  <w:r w:rsidR="00E36E2F" w:rsidRPr="009E42C7">
                    <w:t xml:space="preserve"> многоквартирных</w:t>
                  </w:r>
                  <w:r w:rsidRPr="009E42C7">
                    <w:t xml:space="preserve"> дом</w:t>
                  </w:r>
                  <w:r w:rsidR="003A3FC6">
                    <w:t>ах</w:t>
                  </w:r>
                  <w:r w:rsidRPr="009E42C7">
                    <w:t>:</w:t>
                  </w:r>
                </w:p>
                <w:p w:rsidR="003A3FC6" w:rsidRPr="003A3FC6" w:rsidRDefault="003A3FC6" w:rsidP="003A3FC6">
                  <w:pPr>
                    <w:spacing w:after="0"/>
                    <w:jc w:val="center"/>
                  </w:pPr>
                  <w:r w:rsidRPr="003A3FC6">
                    <w:t>Лот: №1</w:t>
                  </w:r>
                </w:p>
                <w:p w:rsidR="003A3FC6" w:rsidRPr="003A3FC6" w:rsidRDefault="003A3FC6" w:rsidP="003A3FC6">
                  <w:pPr>
                    <w:spacing w:after="0"/>
                    <w:jc w:val="center"/>
                    <w:rPr>
                      <w:color w:val="000000"/>
                    </w:rPr>
                  </w:pPr>
                  <w:r w:rsidRPr="003A3FC6">
                    <w:rPr>
                      <w:color w:val="000000"/>
                    </w:rPr>
                    <w:t xml:space="preserve">г. Тула, ул. </w:t>
                  </w:r>
                  <w:proofErr w:type="spellStart"/>
                  <w:r w:rsidRPr="003A3FC6">
                    <w:rPr>
                      <w:color w:val="000000"/>
                    </w:rPr>
                    <w:t>Краснослободская</w:t>
                  </w:r>
                  <w:proofErr w:type="spellEnd"/>
                  <w:r w:rsidRPr="003A3FC6">
                    <w:rPr>
                      <w:color w:val="000000"/>
                    </w:rPr>
                    <w:t>, д.</w:t>
                  </w:r>
                  <w:r w:rsidR="00F354E3">
                    <w:rPr>
                      <w:color w:val="000000"/>
                    </w:rPr>
                    <w:t>10</w:t>
                  </w:r>
                  <w:r w:rsidRPr="003A3FC6">
                    <w:rPr>
                      <w:color w:val="000000"/>
                    </w:rPr>
                    <w:t>3</w:t>
                  </w:r>
                </w:p>
                <w:p w:rsidR="003A3FC6" w:rsidRPr="003A3FC6" w:rsidRDefault="003A3FC6" w:rsidP="003A3FC6">
                  <w:pPr>
                    <w:spacing w:after="0"/>
                    <w:jc w:val="center"/>
                    <w:rPr>
                      <w:color w:val="000000"/>
                    </w:rPr>
                  </w:pPr>
                  <w:r w:rsidRPr="003A3FC6">
                    <w:rPr>
                      <w:color w:val="000000"/>
                    </w:rPr>
                    <w:t xml:space="preserve">г. Тула, </w:t>
                  </w:r>
                  <w:proofErr w:type="spellStart"/>
                  <w:r w:rsidRPr="003A3FC6">
                    <w:rPr>
                      <w:color w:val="000000"/>
                    </w:rPr>
                    <w:t>Одоевское</w:t>
                  </w:r>
                  <w:proofErr w:type="spellEnd"/>
                  <w:r w:rsidRPr="003A3FC6">
                    <w:rPr>
                      <w:color w:val="000000"/>
                    </w:rPr>
                    <w:t xml:space="preserve"> </w:t>
                  </w:r>
                  <w:proofErr w:type="spellStart"/>
                  <w:r w:rsidRPr="003A3FC6">
                    <w:rPr>
                      <w:color w:val="000000"/>
                    </w:rPr>
                    <w:t>ш</w:t>
                  </w:r>
                  <w:proofErr w:type="spellEnd"/>
                  <w:r w:rsidRPr="003A3FC6">
                    <w:rPr>
                      <w:color w:val="000000"/>
                    </w:rPr>
                    <w:t>., д.91</w:t>
                  </w:r>
                </w:p>
                <w:p w:rsidR="003A3FC6" w:rsidRPr="003A3FC6" w:rsidRDefault="003A3FC6" w:rsidP="003A3FC6">
                  <w:pPr>
                    <w:spacing w:after="0"/>
                    <w:jc w:val="center"/>
                    <w:rPr>
                      <w:color w:val="000000"/>
                    </w:rPr>
                  </w:pPr>
                </w:p>
                <w:p w:rsidR="003A3FC6" w:rsidRPr="003A3FC6" w:rsidRDefault="003A3FC6" w:rsidP="003A3FC6">
                  <w:pPr>
                    <w:spacing w:after="0"/>
                    <w:jc w:val="center"/>
                    <w:rPr>
                      <w:color w:val="000000"/>
                    </w:rPr>
                  </w:pPr>
                  <w:r w:rsidRPr="003A3FC6">
                    <w:rPr>
                      <w:color w:val="000000"/>
                    </w:rPr>
                    <w:t>Лот №2</w:t>
                  </w:r>
                </w:p>
                <w:p w:rsidR="003A3FC6" w:rsidRPr="003A3FC6" w:rsidRDefault="003A3FC6" w:rsidP="003A3FC6">
                  <w:pPr>
                    <w:spacing w:after="0"/>
                    <w:jc w:val="center"/>
                    <w:rPr>
                      <w:color w:val="000000"/>
                      <w:lang w:eastAsia="ru-RU"/>
                    </w:rPr>
                  </w:pPr>
                  <w:r w:rsidRPr="003A3FC6">
                    <w:rPr>
                      <w:color w:val="000000"/>
                      <w:lang w:eastAsia="ru-RU"/>
                    </w:rPr>
                    <w:t>п. Косая Гора, Октябрьская, 13</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№3</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д.19</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д.21</w:t>
                  </w:r>
                </w:p>
                <w:p w:rsidR="003A3FC6" w:rsidRPr="003A3FC6" w:rsidRDefault="003A3FC6" w:rsidP="003A3FC6">
                  <w:pPr>
                    <w:spacing w:after="0"/>
                    <w:jc w:val="center"/>
                    <w:rPr>
                      <w:color w:val="000000"/>
                      <w:lang w:eastAsia="ru-RU"/>
                    </w:rPr>
                  </w:pPr>
                  <w:r w:rsidRPr="003A3FC6">
                    <w:rPr>
                      <w:color w:val="000000"/>
                      <w:lang w:eastAsia="ru-RU"/>
                    </w:rPr>
                    <w:t>г. Тула, ул. Тургеневская, д. 35/11</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№4</w:t>
                  </w:r>
                </w:p>
                <w:p w:rsidR="003A3FC6" w:rsidRPr="003A3FC6" w:rsidRDefault="003A3FC6" w:rsidP="003A3FC6">
                  <w:pPr>
                    <w:spacing w:after="0"/>
                    <w:jc w:val="center"/>
                    <w:rPr>
                      <w:color w:val="000000"/>
                      <w:lang w:eastAsia="ru-RU"/>
                    </w:rPr>
                  </w:pPr>
                  <w:r w:rsidRPr="003A3FC6">
                    <w:rPr>
                      <w:color w:val="000000"/>
                      <w:lang w:eastAsia="ru-RU"/>
                    </w:rPr>
                    <w:t>г. Тула, ул. Клюева, д.4</w:t>
                  </w:r>
                </w:p>
                <w:p w:rsidR="003A3FC6" w:rsidRPr="003A3FC6" w:rsidRDefault="003A3FC6" w:rsidP="003A3FC6">
                  <w:pPr>
                    <w:spacing w:after="0"/>
                    <w:jc w:val="center"/>
                    <w:rPr>
                      <w:color w:val="000000"/>
                      <w:lang w:eastAsia="ru-RU"/>
                    </w:rPr>
                  </w:pPr>
                  <w:r w:rsidRPr="003A3FC6">
                    <w:rPr>
                      <w:color w:val="000000"/>
                      <w:lang w:eastAsia="ru-RU"/>
                    </w:rPr>
                    <w:t>г. Тула, ул. Луначарского, д.17 к. 1</w:t>
                  </w:r>
                </w:p>
                <w:p w:rsidR="003A3FC6" w:rsidRPr="003A3FC6" w:rsidRDefault="003A3FC6" w:rsidP="003A3FC6">
                  <w:pPr>
                    <w:spacing w:after="0"/>
                    <w:jc w:val="center"/>
                    <w:rPr>
                      <w:color w:val="000000"/>
                      <w:lang w:eastAsia="ru-RU"/>
                    </w:rPr>
                  </w:pPr>
                  <w:r w:rsidRPr="003A3FC6">
                    <w:rPr>
                      <w:color w:val="000000"/>
                      <w:lang w:eastAsia="ru-RU"/>
                    </w:rPr>
                    <w:t>г. Тула, ул. Первомайская, д. 15/116</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№5</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д.1а</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д.1б</w:t>
                  </w:r>
                </w:p>
                <w:p w:rsidR="003A3FC6" w:rsidRPr="003A3FC6" w:rsidRDefault="003A3FC6" w:rsidP="003A3FC6">
                  <w:pPr>
                    <w:spacing w:after="0"/>
                    <w:jc w:val="center"/>
                    <w:rPr>
                      <w:color w:val="000000"/>
                      <w:lang w:eastAsia="ru-RU"/>
                    </w:rPr>
                  </w:pPr>
                </w:p>
                <w:p w:rsid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lastRenderedPageBreak/>
                    <w:t>Лот №6</w:t>
                  </w:r>
                </w:p>
                <w:p w:rsidR="003A3FC6" w:rsidRPr="003A3FC6" w:rsidRDefault="003A3FC6" w:rsidP="003A3FC6">
                  <w:pPr>
                    <w:spacing w:after="0"/>
                    <w:jc w:val="center"/>
                    <w:rPr>
                      <w:color w:val="000000"/>
                      <w:lang w:eastAsia="ru-RU"/>
                    </w:rPr>
                  </w:pPr>
                  <w:r w:rsidRPr="003A3FC6">
                    <w:rPr>
                      <w:color w:val="000000"/>
                      <w:lang w:eastAsia="ru-RU"/>
                    </w:rPr>
                    <w:t>г. Тула, ул. Немцова, д.2</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№7</w:t>
                  </w:r>
                </w:p>
                <w:p w:rsidR="003A3FC6" w:rsidRPr="003A3FC6" w:rsidRDefault="003A3FC6" w:rsidP="003A3FC6">
                  <w:pPr>
                    <w:spacing w:after="0"/>
                    <w:jc w:val="center"/>
                    <w:rPr>
                      <w:color w:val="000000"/>
                      <w:lang w:eastAsia="ru-RU"/>
                    </w:rPr>
                  </w:pPr>
                  <w:r w:rsidRPr="003A3FC6">
                    <w:rPr>
                      <w:color w:val="000000"/>
                      <w:lang w:eastAsia="ru-RU"/>
                    </w:rPr>
                    <w:t>г. Тула, ул. Немцова, д.5</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№8</w:t>
                  </w:r>
                </w:p>
                <w:p w:rsidR="003A3FC6" w:rsidRPr="003A3FC6" w:rsidRDefault="003A3FC6" w:rsidP="003A3FC6">
                  <w:pPr>
                    <w:spacing w:after="0"/>
                    <w:jc w:val="center"/>
                    <w:rPr>
                      <w:color w:val="000000"/>
                      <w:lang w:eastAsia="ru-RU"/>
                    </w:rPr>
                  </w:pPr>
                  <w:r w:rsidRPr="003A3FC6">
                    <w:rPr>
                      <w:color w:val="000000"/>
                      <w:lang w:eastAsia="ru-RU"/>
                    </w:rPr>
                    <w:t>г. Тула, пр. Ленина, д. 42/58</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№9</w:t>
                  </w:r>
                </w:p>
                <w:p w:rsidR="004045B2" w:rsidRPr="00B57785" w:rsidRDefault="003A3FC6" w:rsidP="003A3FC6">
                  <w:pPr>
                    <w:spacing w:after="0"/>
                    <w:jc w:val="center"/>
                    <w:rPr>
                      <w:color w:val="000000"/>
                      <w:lang w:eastAsia="ru-RU"/>
                    </w:rPr>
                  </w:pPr>
                  <w:r w:rsidRPr="003A3FC6">
                    <w:rPr>
                      <w:color w:val="000000"/>
                      <w:lang w:eastAsia="ru-RU"/>
                    </w:rPr>
                    <w:t>г. Тула, пр. Ленина, д. 59/81</w:t>
                  </w:r>
                </w:p>
              </w:tc>
              <w:tc>
                <w:tcPr>
                  <w:tcW w:w="518" w:type="pct"/>
                  <w:tcBorders>
                    <w:top w:val="single" w:sz="4" w:space="0" w:color="auto"/>
                    <w:left w:val="single" w:sz="4" w:space="0" w:color="auto"/>
                    <w:bottom w:val="single" w:sz="4" w:space="0" w:color="auto"/>
                    <w:right w:val="single" w:sz="4" w:space="0" w:color="auto"/>
                  </w:tcBorders>
                  <w:vAlign w:val="center"/>
                </w:tcPr>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9E42C7" w:rsidRDefault="003A3FC6" w:rsidP="001C026D">
                  <w:pPr>
                    <w:pStyle w:val="28"/>
                    <w:spacing w:after="0" w:line="240" w:lineRule="auto"/>
                    <w:ind w:left="0"/>
                    <w:jc w:val="center"/>
                  </w:pPr>
                  <w:r>
                    <w:t>2</w:t>
                  </w: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r>
                    <w:t>1</w:t>
                  </w: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r>
                    <w:t>3</w:t>
                  </w: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p>
                <w:p w:rsidR="003A3FC6" w:rsidRDefault="003A3FC6" w:rsidP="001C026D">
                  <w:pPr>
                    <w:pStyle w:val="28"/>
                    <w:spacing w:after="0" w:line="240" w:lineRule="auto"/>
                    <w:ind w:left="0"/>
                    <w:jc w:val="center"/>
                  </w:pPr>
                  <w:r>
                    <w:t>3</w:t>
                  </w:r>
                </w:p>
                <w:p w:rsidR="003A3FC6" w:rsidRDefault="003A3FC6" w:rsidP="001C026D">
                  <w:pPr>
                    <w:pStyle w:val="28"/>
                    <w:spacing w:after="0" w:line="240" w:lineRule="auto"/>
                    <w:ind w:left="0"/>
                    <w:jc w:val="center"/>
                  </w:pPr>
                </w:p>
                <w:p w:rsidR="00A7777C" w:rsidRDefault="00A7777C" w:rsidP="001C026D">
                  <w:pPr>
                    <w:pStyle w:val="28"/>
                    <w:spacing w:after="0" w:line="240" w:lineRule="auto"/>
                    <w:ind w:left="0"/>
                    <w:jc w:val="center"/>
                  </w:pPr>
                </w:p>
                <w:p w:rsidR="00A7777C" w:rsidRDefault="00A7777C" w:rsidP="001C026D">
                  <w:pPr>
                    <w:pStyle w:val="28"/>
                    <w:spacing w:after="0" w:line="240" w:lineRule="auto"/>
                    <w:ind w:left="0"/>
                    <w:jc w:val="center"/>
                  </w:pPr>
                </w:p>
                <w:p w:rsidR="002E5D4A" w:rsidRDefault="003A3FC6" w:rsidP="00A7777C">
                  <w:pPr>
                    <w:pStyle w:val="28"/>
                    <w:spacing w:after="0" w:line="240" w:lineRule="auto"/>
                    <w:ind w:left="0"/>
                    <w:jc w:val="center"/>
                  </w:pPr>
                  <w:r>
                    <w:t>2</w:t>
                  </w: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r>
                    <w:t>1</w:t>
                  </w: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r>
                    <w:t>1</w:t>
                  </w: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p>
                <w:p w:rsidR="003A3FC6" w:rsidRDefault="003A3FC6" w:rsidP="00A7777C">
                  <w:pPr>
                    <w:pStyle w:val="28"/>
                    <w:spacing w:after="0" w:line="240" w:lineRule="auto"/>
                    <w:ind w:left="0"/>
                    <w:jc w:val="center"/>
                  </w:pPr>
                  <w:r>
                    <w:t>1</w:t>
                  </w:r>
                </w:p>
                <w:p w:rsidR="003A3FC6" w:rsidRDefault="003A3FC6" w:rsidP="00A7777C">
                  <w:pPr>
                    <w:pStyle w:val="28"/>
                    <w:spacing w:after="0" w:line="240" w:lineRule="auto"/>
                    <w:ind w:left="0"/>
                    <w:jc w:val="center"/>
                  </w:pPr>
                </w:p>
                <w:p w:rsidR="003A3FC6" w:rsidRPr="00CC6A67" w:rsidRDefault="003A3FC6" w:rsidP="00A7777C">
                  <w:pPr>
                    <w:pStyle w:val="28"/>
                    <w:spacing w:after="0" w:line="240" w:lineRule="auto"/>
                    <w:ind w:left="0"/>
                    <w:jc w:val="center"/>
                  </w:pPr>
                  <w:r>
                    <w:t>1</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3A3FC6" w:rsidRPr="003A3FC6" w:rsidRDefault="003A3FC6" w:rsidP="003A3FC6">
            <w:pPr>
              <w:spacing w:after="0"/>
              <w:jc w:val="center"/>
            </w:pPr>
            <w:r w:rsidRPr="003A3FC6">
              <w:t>Лот: №1</w:t>
            </w:r>
          </w:p>
          <w:p w:rsidR="003A3FC6" w:rsidRPr="003A3FC6" w:rsidRDefault="003A3FC6" w:rsidP="003A3FC6">
            <w:pPr>
              <w:spacing w:after="0"/>
              <w:jc w:val="center"/>
              <w:rPr>
                <w:color w:val="000000"/>
              </w:rPr>
            </w:pPr>
            <w:r w:rsidRPr="003A3FC6">
              <w:rPr>
                <w:color w:val="000000"/>
              </w:rPr>
              <w:t xml:space="preserve">г. Тула, ул. </w:t>
            </w:r>
            <w:proofErr w:type="spellStart"/>
            <w:r w:rsidRPr="003A3FC6">
              <w:rPr>
                <w:color w:val="000000"/>
              </w:rPr>
              <w:t>Краснослободская</w:t>
            </w:r>
            <w:proofErr w:type="spellEnd"/>
            <w:r w:rsidRPr="003A3FC6">
              <w:rPr>
                <w:color w:val="000000"/>
              </w:rPr>
              <w:t>, д.</w:t>
            </w:r>
            <w:r w:rsidR="00F354E3">
              <w:rPr>
                <w:color w:val="000000"/>
              </w:rPr>
              <w:t>10</w:t>
            </w:r>
            <w:r w:rsidRPr="003A3FC6">
              <w:rPr>
                <w:color w:val="000000"/>
              </w:rPr>
              <w:t>3</w:t>
            </w:r>
          </w:p>
          <w:p w:rsidR="003A3FC6" w:rsidRPr="003A3FC6" w:rsidRDefault="003A3FC6" w:rsidP="003A3FC6">
            <w:pPr>
              <w:spacing w:after="0"/>
              <w:jc w:val="center"/>
              <w:rPr>
                <w:color w:val="000000"/>
              </w:rPr>
            </w:pPr>
            <w:r w:rsidRPr="003A3FC6">
              <w:rPr>
                <w:color w:val="000000"/>
              </w:rPr>
              <w:t xml:space="preserve">г. Тула, </w:t>
            </w:r>
            <w:proofErr w:type="spellStart"/>
            <w:r w:rsidRPr="003A3FC6">
              <w:rPr>
                <w:color w:val="000000"/>
              </w:rPr>
              <w:t>Одоевское</w:t>
            </w:r>
            <w:proofErr w:type="spellEnd"/>
            <w:r w:rsidRPr="003A3FC6">
              <w:rPr>
                <w:color w:val="000000"/>
              </w:rPr>
              <w:t xml:space="preserve"> </w:t>
            </w:r>
            <w:proofErr w:type="spellStart"/>
            <w:r w:rsidRPr="003A3FC6">
              <w:rPr>
                <w:color w:val="000000"/>
              </w:rPr>
              <w:t>ш</w:t>
            </w:r>
            <w:proofErr w:type="spellEnd"/>
            <w:r w:rsidRPr="003A3FC6">
              <w:rPr>
                <w:color w:val="000000"/>
              </w:rPr>
              <w:t>., д.91</w:t>
            </w:r>
          </w:p>
          <w:p w:rsidR="003A3FC6" w:rsidRPr="003A3FC6" w:rsidRDefault="003A3FC6" w:rsidP="003A3FC6">
            <w:pPr>
              <w:spacing w:after="0"/>
              <w:jc w:val="center"/>
              <w:rPr>
                <w:color w:val="000000"/>
              </w:rPr>
            </w:pPr>
          </w:p>
          <w:p w:rsidR="003A3FC6" w:rsidRPr="003A3FC6" w:rsidRDefault="003A3FC6" w:rsidP="003A3FC6">
            <w:pPr>
              <w:spacing w:after="0"/>
              <w:jc w:val="center"/>
              <w:rPr>
                <w:color w:val="000000"/>
              </w:rPr>
            </w:pPr>
            <w:r w:rsidRPr="003A3FC6">
              <w:rPr>
                <w:color w:val="000000"/>
              </w:rPr>
              <w:t>Лот №2</w:t>
            </w:r>
          </w:p>
          <w:p w:rsidR="003A3FC6" w:rsidRPr="003A3FC6" w:rsidRDefault="003A3FC6" w:rsidP="003A3FC6">
            <w:pPr>
              <w:spacing w:after="0"/>
              <w:jc w:val="center"/>
              <w:rPr>
                <w:color w:val="000000"/>
                <w:lang w:eastAsia="ru-RU"/>
              </w:rPr>
            </w:pPr>
            <w:r w:rsidRPr="003A3FC6">
              <w:rPr>
                <w:color w:val="000000"/>
                <w:lang w:eastAsia="ru-RU"/>
              </w:rPr>
              <w:t>п. Косая Гора, Октябрьская, 13</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№3</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д.19</w:t>
            </w:r>
          </w:p>
          <w:p w:rsidR="003A3FC6" w:rsidRPr="003A3FC6" w:rsidRDefault="003A3FC6" w:rsidP="003A3FC6">
            <w:pPr>
              <w:spacing w:after="0"/>
              <w:jc w:val="center"/>
              <w:rPr>
                <w:color w:val="000000"/>
                <w:lang w:eastAsia="ru-RU"/>
              </w:rPr>
            </w:pPr>
            <w:r w:rsidRPr="003A3FC6">
              <w:rPr>
                <w:color w:val="000000"/>
                <w:lang w:eastAsia="ru-RU"/>
              </w:rPr>
              <w:t xml:space="preserve">г. Тула, ул. </w:t>
            </w:r>
            <w:proofErr w:type="spellStart"/>
            <w:r w:rsidRPr="003A3FC6">
              <w:rPr>
                <w:color w:val="000000"/>
                <w:lang w:eastAsia="ru-RU"/>
              </w:rPr>
              <w:t>Кауля</w:t>
            </w:r>
            <w:proofErr w:type="spellEnd"/>
            <w:r w:rsidRPr="003A3FC6">
              <w:rPr>
                <w:color w:val="000000"/>
                <w:lang w:eastAsia="ru-RU"/>
              </w:rPr>
              <w:t>, д.21</w:t>
            </w:r>
          </w:p>
          <w:p w:rsidR="003A3FC6" w:rsidRPr="003A3FC6" w:rsidRDefault="003A3FC6" w:rsidP="003A3FC6">
            <w:pPr>
              <w:spacing w:after="0"/>
              <w:jc w:val="center"/>
              <w:rPr>
                <w:color w:val="000000"/>
                <w:lang w:eastAsia="ru-RU"/>
              </w:rPr>
            </w:pPr>
            <w:r w:rsidRPr="003A3FC6">
              <w:rPr>
                <w:color w:val="000000"/>
                <w:lang w:eastAsia="ru-RU"/>
              </w:rPr>
              <w:t>г. Тула, ул. Тургеневская, д. 35/11</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№4</w:t>
            </w:r>
          </w:p>
          <w:p w:rsidR="003A3FC6" w:rsidRPr="003A3FC6" w:rsidRDefault="003A3FC6" w:rsidP="003A3FC6">
            <w:pPr>
              <w:spacing w:after="0"/>
              <w:jc w:val="center"/>
              <w:rPr>
                <w:color w:val="000000"/>
                <w:lang w:eastAsia="ru-RU"/>
              </w:rPr>
            </w:pPr>
            <w:r w:rsidRPr="003A3FC6">
              <w:rPr>
                <w:color w:val="000000"/>
                <w:lang w:eastAsia="ru-RU"/>
              </w:rPr>
              <w:t>г. Тула, ул. Клюева, д.4</w:t>
            </w:r>
          </w:p>
          <w:p w:rsidR="003A3FC6" w:rsidRPr="003A3FC6" w:rsidRDefault="003A3FC6" w:rsidP="003A3FC6">
            <w:pPr>
              <w:spacing w:after="0"/>
              <w:jc w:val="center"/>
              <w:rPr>
                <w:color w:val="000000"/>
                <w:lang w:eastAsia="ru-RU"/>
              </w:rPr>
            </w:pPr>
            <w:r w:rsidRPr="003A3FC6">
              <w:rPr>
                <w:color w:val="000000"/>
                <w:lang w:eastAsia="ru-RU"/>
              </w:rPr>
              <w:t>г. Тула, ул. Луначарского, д.17 к. 1</w:t>
            </w:r>
          </w:p>
          <w:p w:rsidR="003A3FC6" w:rsidRPr="003A3FC6" w:rsidRDefault="003A3FC6" w:rsidP="003A3FC6">
            <w:pPr>
              <w:spacing w:after="0"/>
              <w:jc w:val="center"/>
              <w:rPr>
                <w:color w:val="000000"/>
                <w:lang w:eastAsia="ru-RU"/>
              </w:rPr>
            </w:pPr>
            <w:r w:rsidRPr="003A3FC6">
              <w:rPr>
                <w:color w:val="000000"/>
                <w:lang w:eastAsia="ru-RU"/>
              </w:rPr>
              <w:t>г. Тула, ул. Первомайская, д. 15/116</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№5</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д.1а</w:t>
            </w:r>
          </w:p>
          <w:p w:rsidR="003A3FC6" w:rsidRPr="003A3FC6" w:rsidRDefault="003A3FC6" w:rsidP="003A3FC6">
            <w:pPr>
              <w:spacing w:after="0"/>
              <w:jc w:val="center"/>
              <w:rPr>
                <w:color w:val="000000"/>
                <w:lang w:eastAsia="ru-RU"/>
              </w:rPr>
            </w:pPr>
            <w:r w:rsidRPr="003A3FC6">
              <w:rPr>
                <w:color w:val="000000"/>
                <w:lang w:eastAsia="ru-RU"/>
              </w:rPr>
              <w:t xml:space="preserve">г. Тула, </w:t>
            </w:r>
            <w:proofErr w:type="spellStart"/>
            <w:r w:rsidRPr="003A3FC6">
              <w:rPr>
                <w:color w:val="000000"/>
                <w:lang w:eastAsia="ru-RU"/>
              </w:rPr>
              <w:t>Одоевское</w:t>
            </w:r>
            <w:proofErr w:type="spellEnd"/>
            <w:r w:rsidRPr="003A3FC6">
              <w:rPr>
                <w:color w:val="000000"/>
                <w:lang w:eastAsia="ru-RU"/>
              </w:rPr>
              <w:t xml:space="preserve"> </w:t>
            </w:r>
            <w:proofErr w:type="spellStart"/>
            <w:r w:rsidRPr="003A3FC6">
              <w:rPr>
                <w:color w:val="000000"/>
                <w:lang w:eastAsia="ru-RU"/>
              </w:rPr>
              <w:t>ш</w:t>
            </w:r>
            <w:proofErr w:type="spellEnd"/>
            <w:r w:rsidRPr="003A3FC6">
              <w:rPr>
                <w:color w:val="000000"/>
                <w:lang w:eastAsia="ru-RU"/>
              </w:rPr>
              <w:t>., д.1б</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№6</w:t>
            </w:r>
          </w:p>
          <w:p w:rsidR="003A3FC6" w:rsidRPr="003A3FC6" w:rsidRDefault="003A3FC6" w:rsidP="003A3FC6">
            <w:pPr>
              <w:spacing w:after="0"/>
              <w:jc w:val="center"/>
              <w:rPr>
                <w:color w:val="000000"/>
                <w:lang w:eastAsia="ru-RU"/>
              </w:rPr>
            </w:pPr>
            <w:r w:rsidRPr="003A3FC6">
              <w:rPr>
                <w:color w:val="000000"/>
                <w:lang w:eastAsia="ru-RU"/>
              </w:rPr>
              <w:t>г. Тула, ул. Немцова, д.2</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№7</w:t>
            </w:r>
          </w:p>
          <w:p w:rsidR="003A3FC6" w:rsidRPr="003A3FC6" w:rsidRDefault="003A3FC6" w:rsidP="003A3FC6">
            <w:pPr>
              <w:spacing w:after="0"/>
              <w:jc w:val="center"/>
              <w:rPr>
                <w:color w:val="000000"/>
                <w:lang w:eastAsia="ru-RU"/>
              </w:rPr>
            </w:pPr>
            <w:r w:rsidRPr="003A3FC6">
              <w:rPr>
                <w:color w:val="000000"/>
                <w:lang w:eastAsia="ru-RU"/>
              </w:rPr>
              <w:t>г. Тула, ул. Немцова, д.5</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№8</w:t>
            </w:r>
          </w:p>
          <w:p w:rsidR="003A3FC6" w:rsidRPr="003A3FC6" w:rsidRDefault="003A3FC6" w:rsidP="003A3FC6">
            <w:pPr>
              <w:spacing w:after="0"/>
              <w:jc w:val="center"/>
              <w:rPr>
                <w:color w:val="000000"/>
                <w:lang w:eastAsia="ru-RU"/>
              </w:rPr>
            </w:pPr>
            <w:r w:rsidRPr="003A3FC6">
              <w:rPr>
                <w:color w:val="000000"/>
                <w:lang w:eastAsia="ru-RU"/>
              </w:rPr>
              <w:t>г. Тула, пр. Ленина, д. 42/58</w:t>
            </w:r>
          </w:p>
          <w:p w:rsidR="003A3FC6" w:rsidRPr="003A3FC6" w:rsidRDefault="003A3FC6" w:rsidP="003A3FC6">
            <w:pPr>
              <w:spacing w:after="0"/>
              <w:jc w:val="center"/>
              <w:rPr>
                <w:color w:val="000000"/>
                <w:lang w:eastAsia="ru-RU"/>
              </w:rPr>
            </w:pPr>
          </w:p>
          <w:p w:rsidR="003A3FC6" w:rsidRPr="003A3FC6" w:rsidRDefault="003A3FC6" w:rsidP="003A3FC6">
            <w:pPr>
              <w:spacing w:after="0"/>
              <w:jc w:val="center"/>
              <w:rPr>
                <w:color w:val="000000"/>
                <w:lang w:eastAsia="ru-RU"/>
              </w:rPr>
            </w:pPr>
            <w:r w:rsidRPr="003A3FC6">
              <w:rPr>
                <w:color w:val="000000"/>
                <w:lang w:eastAsia="ru-RU"/>
              </w:rPr>
              <w:t>Лот №9</w:t>
            </w:r>
          </w:p>
          <w:p w:rsidR="00E36E2F" w:rsidRPr="00B57785" w:rsidRDefault="003A3FC6" w:rsidP="003A3FC6">
            <w:pPr>
              <w:spacing w:after="0"/>
              <w:jc w:val="center"/>
              <w:rPr>
                <w:color w:val="000000"/>
                <w:lang w:eastAsia="ru-RU"/>
              </w:rPr>
            </w:pPr>
            <w:r w:rsidRPr="003A3FC6">
              <w:rPr>
                <w:color w:val="000000"/>
                <w:lang w:eastAsia="ru-RU"/>
              </w:rPr>
              <w:t>г. Тула, пр. Ленина, д. 59/81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3A3FC6" w:rsidRPr="003A3FC6" w:rsidRDefault="003A3FC6" w:rsidP="003A3FC6">
            <w:pPr>
              <w:spacing w:after="0"/>
              <w:rPr>
                <w:color w:val="000000"/>
              </w:rPr>
            </w:pPr>
            <w:r w:rsidRPr="003A3FC6">
              <w:rPr>
                <w:color w:val="000000"/>
              </w:rPr>
              <w:t>Лот №1:</w:t>
            </w:r>
            <w:r w:rsidRPr="003A3FC6">
              <w:rPr>
                <w:color w:val="000000"/>
                <w:lang w:eastAsia="ru-RU"/>
              </w:rPr>
              <w:t xml:space="preserve"> 4163166,68 руб. </w:t>
            </w:r>
          </w:p>
          <w:p w:rsidR="003A3FC6" w:rsidRPr="003A3FC6" w:rsidRDefault="003A3FC6" w:rsidP="003A3FC6">
            <w:pPr>
              <w:spacing w:after="0"/>
              <w:rPr>
                <w:color w:val="000000"/>
              </w:rPr>
            </w:pPr>
            <w:r w:rsidRPr="003A3FC6">
              <w:rPr>
                <w:color w:val="000000"/>
              </w:rPr>
              <w:t>Лот №2:</w:t>
            </w:r>
            <w:r w:rsidRPr="003A3FC6">
              <w:rPr>
                <w:color w:val="000000"/>
                <w:lang w:eastAsia="ru-RU"/>
              </w:rPr>
              <w:t xml:space="preserve"> 5392916,0 руб. </w:t>
            </w:r>
          </w:p>
          <w:p w:rsidR="003A3FC6" w:rsidRPr="003A3FC6" w:rsidRDefault="003A3FC6" w:rsidP="003A3FC6">
            <w:pPr>
              <w:spacing w:after="0"/>
              <w:jc w:val="left"/>
              <w:rPr>
                <w:color w:val="000000"/>
              </w:rPr>
            </w:pPr>
            <w:r w:rsidRPr="003A3FC6">
              <w:rPr>
                <w:color w:val="000000"/>
              </w:rPr>
              <w:t>Лот №3:</w:t>
            </w:r>
            <w:r w:rsidRPr="003A3FC6">
              <w:rPr>
                <w:color w:val="000000"/>
                <w:lang w:eastAsia="ru-RU"/>
              </w:rPr>
              <w:t xml:space="preserve"> 2049280,14 руб. </w:t>
            </w:r>
            <w:r w:rsidRPr="003A3FC6">
              <w:rPr>
                <w:color w:val="000000"/>
              </w:rPr>
              <w:br/>
              <w:t>Лот №4:</w:t>
            </w:r>
            <w:r w:rsidRPr="003A3FC6">
              <w:rPr>
                <w:color w:val="000000"/>
                <w:lang w:eastAsia="ru-RU"/>
              </w:rPr>
              <w:t xml:space="preserve"> 2604316,31 руб. </w:t>
            </w:r>
          </w:p>
          <w:p w:rsidR="003A3FC6" w:rsidRPr="003A3FC6" w:rsidRDefault="003A3FC6" w:rsidP="003A3FC6">
            <w:pPr>
              <w:spacing w:after="0"/>
              <w:rPr>
                <w:color w:val="000000"/>
              </w:rPr>
            </w:pPr>
            <w:r w:rsidRPr="003A3FC6">
              <w:rPr>
                <w:color w:val="000000"/>
              </w:rPr>
              <w:t>Лот №5:</w:t>
            </w:r>
            <w:r w:rsidRPr="003A3FC6">
              <w:rPr>
                <w:color w:val="000000"/>
                <w:lang w:eastAsia="ru-RU"/>
              </w:rPr>
              <w:t xml:space="preserve"> 7129970,4 руб. </w:t>
            </w:r>
          </w:p>
          <w:p w:rsidR="003A3FC6" w:rsidRPr="003A3FC6" w:rsidRDefault="003A3FC6" w:rsidP="003A3FC6">
            <w:pPr>
              <w:spacing w:after="0"/>
              <w:rPr>
                <w:color w:val="000000"/>
              </w:rPr>
            </w:pPr>
            <w:r w:rsidRPr="003A3FC6">
              <w:rPr>
                <w:color w:val="000000"/>
              </w:rPr>
              <w:t>Лот №6:</w:t>
            </w:r>
            <w:r w:rsidRPr="003A3FC6">
              <w:rPr>
                <w:color w:val="000000"/>
                <w:lang w:eastAsia="ru-RU"/>
              </w:rPr>
              <w:t xml:space="preserve"> 3481978,15 руб. </w:t>
            </w:r>
          </w:p>
          <w:p w:rsidR="003A3FC6" w:rsidRPr="003A3FC6" w:rsidRDefault="003A3FC6" w:rsidP="003A3FC6">
            <w:pPr>
              <w:spacing w:after="0"/>
              <w:rPr>
                <w:color w:val="000000"/>
              </w:rPr>
            </w:pPr>
            <w:r w:rsidRPr="003A3FC6">
              <w:rPr>
                <w:color w:val="000000"/>
              </w:rPr>
              <w:t>Лот №7:</w:t>
            </w:r>
            <w:r w:rsidRPr="003A3FC6">
              <w:rPr>
                <w:color w:val="000000"/>
                <w:lang w:eastAsia="ru-RU"/>
              </w:rPr>
              <w:t xml:space="preserve"> 4915444,63 руб. </w:t>
            </w:r>
          </w:p>
          <w:p w:rsidR="003A3FC6" w:rsidRPr="003A3FC6" w:rsidRDefault="003A3FC6" w:rsidP="003A3FC6">
            <w:pPr>
              <w:spacing w:after="0"/>
              <w:rPr>
                <w:color w:val="000000"/>
              </w:rPr>
            </w:pPr>
            <w:r w:rsidRPr="003A3FC6">
              <w:rPr>
                <w:color w:val="000000"/>
              </w:rPr>
              <w:t>Лот №8:</w:t>
            </w:r>
            <w:r w:rsidRPr="003A3FC6">
              <w:rPr>
                <w:color w:val="000000"/>
                <w:lang w:eastAsia="ru-RU"/>
              </w:rPr>
              <w:t xml:space="preserve"> 2304614,66 руб. </w:t>
            </w:r>
          </w:p>
          <w:p w:rsidR="001B05BF" w:rsidRPr="007B3D60" w:rsidRDefault="003A3FC6" w:rsidP="003A3FC6">
            <w:pPr>
              <w:keepNext/>
              <w:keepLines/>
              <w:widowControl w:val="0"/>
              <w:suppressLineNumbers/>
              <w:spacing w:after="120"/>
              <w:rPr>
                <w:b/>
              </w:rPr>
            </w:pPr>
            <w:r w:rsidRPr="003A3FC6">
              <w:rPr>
                <w:color w:val="000000"/>
              </w:rPr>
              <w:t>Лот №9:</w:t>
            </w:r>
            <w:r w:rsidRPr="003A3FC6">
              <w:rPr>
                <w:color w:val="000000"/>
                <w:lang w:eastAsia="ru-RU"/>
              </w:rPr>
              <w:t xml:space="preserve"> 2237142,14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E01A4E" w:rsidRPr="00CC6A67"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w:t>
            </w:r>
            <w:r w:rsidRPr="007B3D60">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конкурсной документации), в том числе следующие </w:t>
                  </w:r>
                  <w:r w:rsidRPr="00A76C1A">
                    <w:lastRenderedPageBreak/>
                    <w:t>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5118E0" w:rsidRDefault="00DF2348" w:rsidP="00DF2348">
            <w:pPr>
              <w:spacing w:after="120"/>
            </w:pPr>
            <w:r w:rsidRPr="005118E0">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5118E0" w:rsidRDefault="00DF2348" w:rsidP="00DF2348">
            <w:pPr>
              <w:keepNext/>
              <w:keepLines/>
              <w:widowControl w:val="0"/>
              <w:suppressLineNumbers/>
              <w:spacing w:after="120"/>
              <w:rPr>
                <w:kern w:val="0"/>
                <w:lang w:eastAsia="ru-RU"/>
              </w:rPr>
            </w:pPr>
            <w:r w:rsidRPr="005118E0">
              <w:rPr>
                <w:kern w:val="0"/>
                <w:lang w:eastAsia="ru-RU"/>
              </w:rPr>
              <w:t xml:space="preserve">Любой участник открытого конкурса вправе направить в письменной форме заказчику запрос о даче разъяснений </w:t>
            </w:r>
            <w:r w:rsidRPr="005118E0">
              <w:t>положений</w:t>
            </w:r>
            <w:r w:rsidRPr="005118E0">
              <w:rPr>
                <w:kern w:val="0"/>
                <w:lang w:eastAsia="ru-RU"/>
              </w:rPr>
              <w:t xml:space="preserve"> конкурсной документации.</w:t>
            </w:r>
          </w:p>
          <w:p w:rsidR="00DF2348" w:rsidRPr="005118E0" w:rsidRDefault="00DF2348" w:rsidP="00DF2348">
            <w:pPr>
              <w:keepNext/>
              <w:keepLines/>
              <w:widowControl w:val="0"/>
              <w:suppressLineNumbers/>
              <w:spacing w:after="120"/>
            </w:pPr>
            <w:r w:rsidRPr="005118E0">
              <w:t>дата начала предоставления разъяснений положе</w:t>
            </w:r>
            <w:r w:rsidR="004E0885" w:rsidRPr="005118E0">
              <w:t xml:space="preserve">ний конкурсной документации – </w:t>
            </w:r>
            <w:r w:rsidR="003A3FC6" w:rsidRPr="005118E0">
              <w:t>22</w:t>
            </w:r>
            <w:r w:rsidR="00DE53FA" w:rsidRPr="005118E0">
              <w:t xml:space="preserve"> </w:t>
            </w:r>
            <w:r w:rsidR="00480595" w:rsidRPr="005118E0">
              <w:t>мая</w:t>
            </w:r>
            <w:r w:rsidRPr="005118E0">
              <w:t xml:space="preserve"> 201</w:t>
            </w:r>
            <w:r w:rsidR="00D303AA" w:rsidRPr="005118E0">
              <w:t>5</w:t>
            </w:r>
            <w:r w:rsidRPr="005118E0">
              <w:t xml:space="preserve"> года;</w:t>
            </w:r>
          </w:p>
          <w:p w:rsidR="00DF2348" w:rsidRPr="005118E0" w:rsidRDefault="00DF2348" w:rsidP="00DF2348">
            <w:pPr>
              <w:keepNext/>
              <w:keepLines/>
              <w:widowControl w:val="0"/>
              <w:suppressLineNumbers/>
              <w:spacing w:after="120"/>
            </w:pPr>
            <w:r w:rsidRPr="005118E0">
              <w:t xml:space="preserve">дата </w:t>
            </w:r>
            <w:proofErr w:type="gramStart"/>
            <w:r w:rsidRPr="005118E0">
              <w:t>окончания предоставления разъяснений положений конкурсной документации</w:t>
            </w:r>
            <w:proofErr w:type="gramEnd"/>
            <w:r w:rsidRPr="005118E0">
              <w:t xml:space="preserve"> </w:t>
            </w:r>
            <w:r w:rsidR="003A3FC6" w:rsidRPr="005118E0">
              <w:t>18</w:t>
            </w:r>
            <w:r w:rsidR="00355369" w:rsidRPr="005118E0">
              <w:t xml:space="preserve"> </w:t>
            </w:r>
            <w:r w:rsidR="00480595" w:rsidRPr="005118E0">
              <w:t>июн</w:t>
            </w:r>
            <w:r w:rsidR="00C337AA" w:rsidRPr="005118E0">
              <w:t>я</w:t>
            </w:r>
            <w:r w:rsidRPr="005118E0">
              <w:t xml:space="preserve"> 201</w:t>
            </w:r>
            <w:r w:rsidR="00D303AA" w:rsidRPr="005118E0">
              <w:t>5</w:t>
            </w:r>
            <w:r w:rsidRPr="005118E0">
              <w:t xml:space="preserve"> года.</w:t>
            </w:r>
          </w:p>
          <w:p w:rsidR="00F22DB3" w:rsidRPr="005118E0" w:rsidRDefault="00DF2348" w:rsidP="00E01A4E">
            <w:pPr>
              <w:suppressAutoHyphens w:val="0"/>
              <w:autoSpaceDE w:val="0"/>
              <w:autoSpaceDN w:val="0"/>
              <w:adjustRightInd w:val="0"/>
              <w:spacing w:after="0"/>
            </w:pPr>
            <w:r w:rsidRPr="005118E0">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5118E0">
              <w:t>позднее</w:t>
            </w:r>
            <w:proofErr w:type="gramEnd"/>
            <w:r w:rsidRPr="005118E0">
              <w:t xml:space="preserve"> чем за пять дней до даты окончания срока подачи заявок на участие в открытом конкурсе, т.е. до </w:t>
            </w:r>
            <w:r w:rsidR="003A3FC6" w:rsidRPr="005118E0">
              <w:t>18</w:t>
            </w:r>
            <w:r w:rsidR="00C337AA" w:rsidRPr="005118E0">
              <w:t xml:space="preserve"> </w:t>
            </w:r>
            <w:r w:rsidR="00480595" w:rsidRPr="005118E0">
              <w:t>июн</w:t>
            </w:r>
            <w:r w:rsidR="00C337AA" w:rsidRPr="005118E0">
              <w:t>я</w:t>
            </w:r>
            <w:r w:rsidR="00DE53FA" w:rsidRPr="005118E0">
              <w:t xml:space="preserve"> </w:t>
            </w:r>
            <w:r w:rsidRPr="005118E0">
              <w:t>201</w:t>
            </w:r>
            <w:r w:rsidR="00D303AA" w:rsidRPr="005118E0">
              <w:t>5</w:t>
            </w:r>
            <w:r w:rsidRPr="005118E0">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5118E0" w:rsidRDefault="00DF2348" w:rsidP="00DF2348">
            <w:pPr>
              <w:suppressAutoHyphens w:val="0"/>
              <w:autoSpaceDE w:val="0"/>
              <w:autoSpaceDN w:val="0"/>
              <w:adjustRightInd w:val="0"/>
              <w:spacing w:after="0"/>
              <w:rPr>
                <w:b/>
                <w:kern w:val="0"/>
                <w:lang w:eastAsia="ru-RU"/>
              </w:rPr>
            </w:pPr>
            <w:r w:rsidRPr="005118E0">
              <w:rPr>
                <w:b/>
                <w:kern w:val="0"/>
                <w:lang w:eastAsia="ru-RU"/>
              </w:rPr>
              <w:t>Срок, место и порядок подачи заявок участников торгов</w:t>
            </w:r>
          </w:p>
          <w:p w:rsidR="00DF2348" w:rsidRPr="005118E0" w:rsidRDefault="00DF2348" w:rsidP="00E01A4E">
            <w:pPr>
              <w:keepLines/>
              <w:widowControl w:val="0"/>
              <w:suppressLineNumbers/>
              <w:spacing w:after="0"/>
            </w:pPr>
            <w:r w:rsidRPr="005118E0">
              <w:t xml:space="preserve">Дата начала подачи заявок на участие в </w:t>
            </w:r>
            <w:r w:rsidR="004E0885" w:rsidRPr="005118E0">
              <w:t xml:space="preserve">конкурсе: </w:t>
            </w:r>
            <w:r w:rsidR="00E01A4E" w:rsidRPr="005118E0">
              <w:t>2</w:t>
            </w:r>
            <w:r w:rsidR="005118E0" w:rsidRPr="005118E0">
              <w:t>2</w:t>
            </w:r>
            <w:r w:rsidR="00C337AA" w:rsidRPr="005118E0">
              <w:t xml:space="preserve"> </w:t>
            </w:r>
            <w:r w:rsidR="00480595" w:rsidRPr="005118E0">
              <w:t>мая</w:t>
            </w:r>
            <w:r w:rsidRPr="005118E0">
              <w:t xml:space="preserve"> 201</w:t>
            </w:r>
            <w:r w:rsidR="00194390" w:rsidRPr="005118E0">
              <w:t>5</w:t>
            </w:r>
            <w:r w:rsidRPr="005118E0">
              <w:t xml:space="preserve"> года.</w:t>
            </w:r>
          </w:p>
          <w:p w:rsidR="00DF2348" w:rsidRPr="005118E0" w:rsidRDefault="00DF2348" w:rsidP="00DF2348">
            <w:pPr>
              <w:suppressAutoHyphens w:val="0"/>
              <w:autoSpaceDE w:val="0"/>
              <w:autoSpaceDN w:val="0"/>
              <w:adjustRightInd w:val="0"/>
              <w:spacing w:after="0"/>
            </w:pPr>
            <w:r w:rsidRPr="005118E0">
              <w:t>Дата окончания подачи заявок на участие в конку</w:t>
            </w:r>
            <w:r w:rsidR="007A6DC7" w:rsidRPr="005118E0">
              <w:t xml:space="preserve">рсе: </w:t>
            </w:r>
            <w:r w:rsidR="00E01A4E" w:rsidRPr="005118E0">
              <w:t>22</w:t>
            </w:r>
            <w:r w:rsidR="00DE53FA" w:rsidRPr="005118E0">
              <w:t xml:space="preserve"> </w:t>
            </w:r>
            <w:r w:rsidR="00480595" w:rsidRPr="005118E0">
              <w:t>июн</w:t>
            </w:r>
            <w:r w:rsidR="00C337AA" w:rsidRPr="005118E0">
              <w:t>я</w:t>
            </w:r>
            <w:r w:rsidR="00DE53FA" w:rsidRPr="005118E0">
              <w:t xml:space="preserve"> 2015</w:t>
            </w:r>
            <w:r w:rsidR="007A6DC7" w:rsidRPr="005118E0">
              <w:t xml:space="preserve"> года до 17</w:t>
            </w:r>
            <w:r w:rsidRPr="005118E0">
              <w:t>.00.</w:t>
            </w:r>
          </w:p>
          <w:p w:rsidR="00DF2348" w:rsidRPr="005118E0" w:rsidRDefault="00DF2348" w:rsidP="00DF2348">
            <w:pPr>
              <w:suppressAutoHyphens w:val="0"/>
              <w:autoSpaceDE w:val="0"/>
              <w:autoSpaceDN w:val="0"/>
              <w:adjustRightInd w:val="0"/>
              <w:spacing w:after="0"/>
            </w:pPr>
            <w:r w:rsidRPr="005118E0">
              <w:t>Прием заявок осуществляется в рабочие дни с 10 до 17 часов по московскому времени.</w:t>
            </w:r>
          </w:p>
          <w:p w:rsidR="00F22DB3" w:rsidRPr="005118E0" w:rsidRDefault="00DF2348" w:rsidP="00DF2348">
            <w:pPr>
              <w:suppressAutoHyphens w:val="0"/>
              <w:autoSpaceDE w:val="0"/>
              <w:autoSpaceDN w:val="0"/>
              <w:adjustRightInd w:val="0"/>
              <w:spacing w:after="0"/>
              <w:rPr>
                <w:lang w:val="en-US"/>
              </w:rPr>
            </w:pPr>
            <w:r w:rsidRPr="005118E0">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5118E0">
              <w:rPr>
                <w:kern w:val="0"/>
                <w:lang w:eastAsia="ru-RU"/>
              </w:rPr>
              <w:t>г</w:t>
            </w:r>
            <w:proofErr w:type="gramEnd"/>
            <w:r w:rsidRPr="005118E0">
              <w:rPr>
                <w:kern w:val="0"/>
                <w:lang w:eastAsia="ru-RU"/>
              </w:rPr>
              <w:t>. Тула, ул. Советская, д. 14 (вход со двора, первый подъезд справа, 2 этаж).</w:t>
            </w:r>
            <w:r w:rsidRPr="005118E0">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5118E0" w:rsidRDefault="00F22DB3" w:rsidP="001C026D">
            <w:pPr>
              <w:keepLines/>
              <w:widowControl w:val="0"/>
              <w:suppressLineNumbers/>
              <w:spacing w:after="120"/>
            </w:pPr>
            <w:bookmarkStart w:id="114" w:name="_Ref166566297"/>
            <w:bookmarkEnd w:id="114"/>
            <w:r w:rsidRPr="005118E0">
              <w:rPr>
                <w:b/>
              </w:rPr>
              <w:t>Обеспечение заявок на участие в конкурсе:</w:t>
            </w:r>
            <w:r w:rsidRPr="005118E0">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5118E0" w:rsidRDefault="00F22DB3" w:rsidP="001C026D">
            <w:pPr>
              <w:suppressAutoHyphens w:val="0"/>
              <w:autoSpaceDE w:val="0"/>
              <w:autoSpaceDN w:val="0"/>
              <w:adjustRightInd w:val="0"/>
              <w:spacing w:after="0"/>
              <w:rPr>
                <w:b/>
                <w:kern w:val="0"/>
                <w:lang w:eastAsia="ru-RU"/>
              </w:rPr>
            </w:pPr>
            <w:r w:rsidRPr="005118E0">
              <w:rPr>
                <w:b/>
                <w:kern w:val="0"/>
                <w:lang w:eastAsia="ru-RU"/>
              </w:rPr>
              <w:t>Размер и порядок внесения задатка в качестве обеспечения заявок на участие в торгах:</w:t>
            </w:r>
          </w:p>
          <w:p w:rsidR="00F22DB3" w:rsidRPr="005118E0" w:rsidRDefault="00F22DB3" w:rsidP="005118E0">
            <w:pPr>
              <w:spacing w:after="120"/>
              <w:jc w:val="left"/>
              <w:rPr>
                <w:color w:val="000000"/>
              </w:rPr>
            </w:pPr>
            <w:r w:rsidRPr="005118E0">
              <w:t xml:space="preserve">Обеспечение заявки установлено в размере </w:t>
            </w:r>
            <w:r w:rsidR="00AB3691" w:rsidRPr="005118E0">
              <w:t>5</w:t>
            </w:r>
            <w:r w:rsidR="00633FAF" w:rsidRPr="005118E0">
              <w:t xml:space="preserve"> </w:t>
            </w:r>
            <w:r w:rsidRPr="005118E0">
              <w:t xml:space="preserve">% от начальной </w:t>
            </w:r>
            <w:r w:rsidRPr="005118E0">
              <w:lastRenderedPageBreak/>
              <w:t>(максимальной) цены договора, что составляет</w:t>
            </w:r>
            <w:r w:rsidR="001B05BF" w:rsidRPr="005118E0">
              <w:rPr>
                <w:color w:val="000000"/>
              </w:rPr>
              <w:t>:</w:t>
            </w:r>
          </w:p>
          <w:p w:rsidR="005118E0" w:rsidRPr="005118E0" w:rsidRDefault="005118E0" w:rsidP="005118E0">
            <w:pPr>
              <w:spacing w:after="0"/>
              <w:jc w:val="left"/>
              <w:rPr>
                <w:color w:val="000000"/>
              </w:rPr>
            </w:pPr>
            <w:r w:rsidRPr="005118E0">
              <w:rPr>
                <w:color w:val="000000"/>
              </w:rPr>
              <w:t>Лот №1:</w:t>
            </w:r>
            <w:r w:rsidRPr="005118E0">
              <w:rPr>
                <w:color w:val="000000"/>
                <w:lang w:eastAsia="ru-RU"/>
              </w:rPr>
              <w:t xml:space="preserve"> </w:t>
            </w:r>
            <w:r w:rsidRPr="005118E0">
              <w:rPr>
                <w:color w:val="000000"/>
              </w:rPr>
              <w:t>208 158,33 р</w:t>
            </w:r>
            <w:r w:rsidRPr="005118E0">
              <w:rPr>
                <w:color w:val="000000"/>
                <w:lang w:eastAsia="ru-RU"/>
              </w:rPr>
              <w:t xml:space="preserve">уб. </w:t>
            </w:r>
          </w:p>
          <w:p w:rsidR="005118E0" w:rsidRPr="005118E0" w:rsidRDefault="005118E0" w:rsidP="005118E0">
            <w:pPr>
              <w:spacing w:after="0"/>
              <w:jc w:val="left"/>
              <w:rPr>
                <w:color w:val="000000"/>
              </w:rPr>
            </w:pPr>
            <w:r w:rsidRPr="005118E0">
              <w:rPr>
                <w:color w:val="000000"/>
              </w:rPr>
              <w:t>Лот №2:</w:t>
            </w:r>
            <w:r w:rsidRPr="005118E0">
              <w:rPr>
                <w:color w:val="000000"/>
                <w:lang w:eastAsia="ru-RU"/>
              </w:rPr>
              <w:t xml:space="preserve"> </w:t>
            </w:r>
            <w:r w:rsidRPr="005118E0">
              <w:rPr>
                <w:color w:val="000000"/>
              </w:rPr>
              <w:t xml:space="preserve">269 645,80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№3:</w:t>
            </w:r>
            <w:r w:rsidRPr="005118E0">
              <w:rPr>
                <w:color w:val="000000"/>
                <w:lang w:eastAsia="ru-RU"/>
              </w:rPr>
              <w:t xml:space="preserve"> </w:t>
            </w:r>
            <w:r w:rsidRPr="005118E0">
              <w:rPr>
                <w:color w:val="000000"/>
              </w:rPr>
              <w:t xml:space="preserve">102 464,01 </w:t>
            </w:r>
            <w:r w:rsidRPr="005118E0">
              <w:rPr>
                <w:color w:val="000000"/>
                <w:lang w:eastAsia="ru-RU"/>
              </w:rPr>
              <w:t xml:space="preserve">руб. </w:t>
            </w:r>
            <w:r w:rsidRPr="005118E0">
              <w:rPr>
                <w:color w:val="000000"/>
              </w:rPr>
              <w:br/>
              <w:t>Лот №4:</w:t>
            </w:r>
            <w:r w:rsidRPr="005118E0">
              <w:rPr>
                <w:color w:val="000000"/>
                <w:lang w:eastAsia="ru-RU"/>
              </w:rPr>
              <w:t xml:space="preserve"> </w:t>
            </w:r>
            <w:r w:rsidRPr="005118E0">
              <w:rPr>
                <w:color w:val="000000"/>
              </w:rPr>
              <w:t xml:space="preserve">130 215,82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№5:</w:t>
            </w:r>
            <w:r w:rsidRPr="005118E0">
              <w:rPr>
                <w:color w:val="000000"/>
                <w:lang w:eastAsia="ru-RU"/>
              </w:rPr>
              <w:t xml:space="preserve"> </w:t>
            </w:r>
            <w:r w:rsidRPr="005118E0">
              <w:rPr>
                <w:color w:val="000000"/>
              </w:rPr>
              <w:t xml:space="preserve">356 498,52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№6:</w:t>
            </w:r>
            <w:r w:rsidRPr="005118E0">
              <w:rPr>
                <w:color w:val="000000"/>
                <w:lang w:eastAsia="ru-RU"/>
              </w:rPr>
              <w:t xml:space="preserve"> </w:t>
            </w:r>
            <w:r w:rsidRPr="005118E0">
              <w:rPr>
                <w:color w:val="000000"/>
              </w:rPr>
              <w:t xml:space="preserve">174 098,91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№7:</w:t>
            </w:r>
            <w:r w:rsidRPr="005118E0">
              <w:rPr>
                <w:color w:val="000000"/>
                <w:lang w:eastAsia="ru-RU"/>
              </w:rPr>
              <w:t xml:space="preserve"> </w:t>
            </w:r>
            <w:r w:rsidRPr="005118E0">
              <w:rPr>
                <w:color w:val="000000"/>
              </w:rPr>
              <w:t xml:space="preserve">245 772,23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№8:</w:t>
            </w:r>
            <w:r w:rsidRPr="005118E0">
              <w:rPr>
                <w:color w:val="000000"/>
                <w:lang w:eastAsia="ru-RU"/>
              </w:rPr>
              <w:t xml:space="preserve"> </w:t>
            </w:r>
            <w:r w:rsidRPr="005118E0">
              <w:rPr>
                <w:color w:val="000000"/>
              </w:rPr>
              <w:t xml:space="preserve">115 230,73 </w:t>
            </w:r>
            <w:r w:rsidRPr="005118E0">
              <w:rPr>
                <w:color w:val="000000"/>
                <w:lang w:eastAsia="ru-RU"/>
              </w:rPr>
              <w:t xml:space="preserve">руб. </w:t>
            </w:r>
          </w:p>
          <w:p w:rsidR="005118E0" w:rsidRPr="005118E0" w:rsidRDefault="005118E0" w:rsidP="005118E0">
            <w:pPr>
              <w:spacing w:after="120"/>
              <w:jc w:val="left"/>
              <w:rPr>
                <w:color w:val="000000"/>
                <w:lang w:eastAsia="ru-RU"/>
              </w:rPr>
            </w:pPr>
            <w:r w:rsidRPr="005118E0">
              <w:rPr>
                <w:color w:val="000000"/>
              </w:rPr>
              <w:t>Лот №9:</w:t>
            </w:r>
            <w:r w:rsidRPr="005118E0">
              <w:rPr>
                <w:color w:val="000000"/>
                <w:lang w:eastAsia="ru-RU"/>
              </w:rPr>
              <w:t xml:space="preserve"> </w:t>
            </w:r>
            <w:r w:rsidRPr="005118E0">
              <w:rPr>
                <w:color w:val="000000"/>
              </w:rPr>
              <w:t xml:space="preserve">111 857,11 </w:t>
            </w:r>
            <w:r w:rsidRPr="005118E0">
              <w:rPr>
                <w:color w:val="000000"/>
                <w:lang w:eastAsia="ru-RU"/>
              </w:rPr>
              <w:t>руб.</w:t>
            </w:r>
          </w:p>
          <w:p w:rsidR="00F22DB3" w:rsidRPr="005118E0" w:rsidRDefault="00F22DB3" w:rsidP="005118E0">
            <w:pPr>
              <w:spacing w:after="120"/>
            </w:pPr>
            <w:r w:rsidRPr="005118E0">
              <w:rPr>
                <w:b/>
                <w:kern w:val="0"/>
                <w:lang w:eastAsia="ru-RU"/>
              </w:rPr>
              <w:t>Порядок внесения  обеспечения заявок на участие в торгах.</w:t>
            </w:r>
          </w:p>
          <w:p w:rsidR="00E01A4E" w:rsidRPr="005118E0" w:rsidRDefault="00AB3691" w:rsidP="00F13012">
            <w:pPr>
              <w:spacing w:after="120"/>
            </w:pPr>
            <w:r w:rsidRPr="005118E0">
              <w:t>Обеспечение</w:t>
            </w:r>
            <w:r w:rsidR="00F22DB3" w:rsidRPr="005118E0">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5118E0" w:rsidRDefault="00F22DB3" w:rsidP="001C026D">
            <w:pPr>
              <w:keepLines/>
              <w:widowControl w:val="0"/>
              <w:suppressLineNumbers/>
              <w:spacing w:after="120"/>
              <w:rPr>
                <w:b/>
              </w:rPr>
            </w:pPr>
            <w:r w:rsidRPr="005118E0">
              <w:rPr>
                <w:b/>
              </w:rPr>
              <w:t>Реквизиты счета для перечисления задатка, в качестве обеспечения заявок на участие в конкурсе</w:t>
            </w:r>
          </w:p>
          <w:p w:rsidR="00F22DB3" w:rsidRPr="005118E0" w:rsidRDefault="00F22DB3" w:rsidP="001C026D">
            <w:pPr>
              <w:rPr>
                <w:b/>
              </w:rPr>
            </w:pPr>
            <w:r w:rsidRPr="005118E0">
              <w:rPr>
                <w:rStyle w:val="a7"/>
              </w:rPr>
              <w:t xml:space="preserve">Получатель: </w:t>
            </w:r>
            <w:r w:rsidR="005B0076" w:rsidRPr="005118E0">
              <w:rPr>
                <w:rStyle w:val="a7"/>
                <w:b w:val="0"/>
              </w:rPr>
              <w:t>Фонд капитального ремонта Тульской области</w:t>
            </w:r>
          </w:p>
          <w:p w:rsidR="00F22DB3" w:rsidRPr="005118E0" w:rsidRDefault="005B0076" w:rsidP="001C026D">
            <w:r w:rsidRPr="005118E0">
              <w:t xml:space="preserve">Банк:    Отделение № 8604 Сбербанка России </w:t>
            </w:r>
            <w:proofErr w:type="gramStart"/>
            <w:r w:rsidRPr="005118E0">
              <w:t>г</w:t>
            </w:r>
            <w:proofErr w:type="gramEnd"/>
            <w:r w:rsidRPr="005118E0">
              <w:t>. Тула</w:t>
            </w:r>
          </w:p>
          <w:p w:rsidR="005B0076" w:rsidRPr="005118E0" w:rsidRDefault="005B0076" w:rsidP="001C026D">
            <w:r w:rsidRPr="005118E0">
              <w:t>БИК:    047003608</w:t>
            </w:r>
          </w:p>
          <w:p w:rsidR="00C93F98" w:rsidRPr="005118E0" w:rsidRDefault="00C93F98" w:rsidP="001C026D">
            <w:proofErr w:type="spellStart"/>
            <w:proofErr w:type="gramStart"/>
            <w:r w:rsidRPr="005118E0">
              <w:t>р</w:t>
            </w:r>
            <w:proofErr w:type="spellEnd"/>
            <w:proofErr w:type="gramEnd"/>
            <w:r w:rsidRPr="005118E0">
              <w:t xml:space="preserve">/с: </w:t>
            </w:r>
            <w:r w:rsidR="008A494D" w:rsidRPr="005118E0">
              <w:t>40603810666000000037</w:t>
            </w:r>
          </w:p>
          <w:p w:rsidR="005B0076" w:rsidRPr="005118E0" w:rsidRDefault="00C93F98" w:rsidP="001C026D">
            <w:proofErr w:type="gramStart"/>
            <w:r w:rsidRPr="005118E0">
              <w:t>к</w:t>
            </w:r>
            <w:proofErr w:type="gramEnd"/>
            <w:r w:rsidR="005B0076" w:rsidRPr="005118E0">
              <w:t>/счет:  30101810300000000608</w:t>
            </w:r>
          </w:p>
          <w:p w:rsidR="00437728" w:rsidRPr="005118E0" w:rsidRDefault="00437728" w:rsidP="00437728">
            <w:pPr>
              <w:shd w:val="clear" w:color="auto" w:fill="FFFFFF"/>
              <w:spacing w:after="0"/>
            </w:pPr>
            <w:r w:rsidRPr="005118E0">
              <w:t>ИНН 7103520526</w:t>
            </w:r>
          </w:p>
          <w:p w:rsidR="00437728" w:rsidRPr="005118E0" w:rsidRDefault="00437728" w:rsidP="00437728">
            <w:pPr>
              <w:shd w:val="clear" w:color="auto" w:fill="FFFFFF"/>
              <w:spacing w:after="0"/>
            </w:pPr>
            <w:r w:rsidRPr="005118E0">
              <w:t>КПП 710301001</w:t>
            </w:r>
          </w:p>
          <w:p w:rsidR="00F22DB3" w:rsidRPr="005118E0" w:rsidRDefault="00F22DB3" w:rsidP="001C026D">
            <w:r w:rsidRPr="005118E0">
              <w:rPr>
                <w:b/>
                <w:bCs/>
              </w:rPr>
              <w:t>Назначение платежа:</w:t>
            </w:r>
            <w:r w:rsidRPr="005118E0">
              <w:t xml:space="preserve"> обеспечение заявки на участие в конкурсе</w:t>
            </w:r>
          </w:p>
          <w:p w:rsidR="00F22DB3" w:rsidRPr="005118E0" w:rsidRDefault="00F22DB3" w:rsidP="009E42C7">
            <w:r w:rsidRPr="005118E0">
              <w:t>Реестровый номер торгов</w:t>
            </w:r>
            <w:r w:rsidR="008149D0" w:rsidRPr="005118E0">
              <w:t xml:space="preserve"> – </w:t>
            </w:r>
            <w:r w:rsidR="005118E0" w:rsidRPr="005118E0">
              <w:t>71</w:t>
            </w:r>
            <w:r w:rsidR="005B0076" w:rsidRPr="005118E0">
              <w:t>.</w:t>
            </w:r>
          </w:p>
          <w:p w:rsidR="00E01A4E" w:rsidRPr="005118E0" w:rsidRDefault="00E01A4E" w:rsidP="009E42C7"/>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E01A4E" w:rsidRPr="005118E0" w:rsidRDefault="00F22DB3" w:rsidP="00735813">
            <w:pPr>
              <w:keepLines/>
              <w:widowControl w:val="0"/>
              <w:suppressLineNumbers/>
              <w:spacing w:after="120"/>
              <w:rPr>
                <w:lang w:val="en-US"/>
              </w:rPr>
            </w:pPr>
            <w:r w:rsidRPr="005118E0">
              <w:rPr>
                <w:b/>
              </w:rPr>
              <w:t>Обеспечение исполнения договора:</w:t>
            </w:r>
            <w:r w:rsidRPr="005118E0">
              <w:t xml:space="preserve"> установлено</w:t>
            </w:r>
            <w:r w:rsidR="005B0076" w:rsidRPr="005118E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5118E0" w:rsidRDefault="00F22DB3" w:rsidP="003B45AE">
            <w:pPr>
              <w:suppressAutoHyphens w:val="0"/>
              <w:autoSpaceDE w:val="0"/>
              <w:autoSpaceDN w:val="0"/>
              <w:adjustRightInd w:val="0"/>
              <w:spacing w:after="0"/>
              <w:rPr>
                <w:b/>
                <w:kern w:val="0"/>
                <w:lang w:eastAsia="ru-RU"/>
              </w:rPr>
            </w:pPr>
            <w:r w:rsidRPr="005118E0">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5118E0" w:rsidRPr="005118E0" w:rsidRDefault="005118E0" w:rsidP="005118E0">
            <w:pPr>
              <w:autoSpaceDE w:val="0"/>
              <w:autoSpaceDN w:val="0"/>
              <w:adjustRightInd w:val="0"/>
              <w:spacing w:after="0"/>
              <w:jc w:val="left"/>
              <w:rPr>
                <w:spacing w:val="2"/>
                <w:lang w:eastAsia="ru-RU"/>
              </w:rPr>
            </w:pPr>
            <w:r w:rsidRPr="005118E0">
              <w:rPr>
                <w:spacing w:val="2"/>
                <w:lang w:eastAsia="ru-RU"/>
              </w:rPr>
              <w:t>Обеспечение исполнения договора установлено в размере 15% от начальной (максимальной) цены договора, что составляет:</w:t>
            </w:r>
          </w:p>
          <w:p w:rsidR="005118E0" w:rsidRPr="005118E0" w:rsidRDefault="005118E0" w:rsidP="005118E0">
            <w:pPr>
              <w:spacing w:after="0"/>
              <w:jc w:val="left"/>
              <w:rPr>
                <w:color w:val="000000"/>
              </w:rPr>
            </w:pPr>
            <w:r w:rsidRPr="005118E0">
              <w:rPr>
                <w:color w:val="000000"/>
              </w:rPr>
              <w:t>Лот №1:</w:t>
            </w:r>
            <w:r w:rsidRPr="005118E0">
              <w:rPr>
                <w:color w:val="000000"/>
                <w:lang w:eastAsia="ru-RU"/>
              </w:rPr>
              <w:t xml:space="preserve"> </w:t>
            </w:r>
            <w:r w:rsidRPr="005118E0">
              <w:rPr>
                <w:color w:val="000000"/>
              </w:rPr>
              <w:t>624 475,00 р</w:t>
            </w:r>
            <w:r w:rsidRPr="005118E0">
              <w:rPr>
                <w:color w:val="000000"/>
                <w:lang w:eastAsia="ru-RU"/>
              </w:rPr>
              <w:t xml:space="preserve">уб. </w:t>
            </w:r>
          </w:p>
          <w:p w:rsidR="005118E0" w:rsidRPr="005118E0" w:rsidRDefault="005118E0" w:rsidP="005118E0">
            <w:pPr>
              <w:spacing w:after="0"/>
              <w:jc w:val="left"/>
              <w:rPr>
                <w:color w:val="000000"/>
              </w:rPr>
            </w:pPr>
            <w:r w:rsidRPr="005118E0">
              <w:rPr>
                <w:color w:val="000000"/>
              </w:rPr>
              <w:t>Лот №2:</w:t>
            </w:r>
            <w:r w:rsidRPr="005118E0">
              <w:rPr>
                <w:color w:val="000000"/>
                <w:lang w:eastAsia="ru-RU"/>
              </w:rPr>
              <w:t xml:space="preserve"> </w:t>
            </w:r>
            <w:r w:rsidRPr="005118E0">
              <w:rPr>
                <w:color w:val="000000"/>
              </w:rPr>
              <w:t xml:space="preserve">808 937,40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№3:</w:t>
            </w:r>
            <w:r w:rsidRPr="005118E0">
              <w:rPr>
                <w:color w:val="000000"/>
                <w:lang w:eastAsia="ru-RU"/>
              </w:rPr>
              <w:t xml:space="preserve"> </w:t>
            </w:r>
            <w:r w:rsidRPr="005118E0">
              <w:rPr>
                <w:color w:val="000000"/>
              </w:rPr>
              <w:t xml:space="preserve">307 392,02 </w:t>
            </w:r>
            <w:r w:rsidRPr="005118E0">
              <w:rPr>
                <w:color w:val="000000"/>
                <w:lang w:eastAsia="ru-RU"/>
              </w:rPr>
              <w:t xml:space="preserve">руб. </w:t>
            </w:r>
            <w:r w:rsidRPr="005118E0">
              <w:rPr>
                <w:color w:val="000000"/>
              </w:rPr>
              <w:br/>
              <w:t>Лот №4:</w:t>
            </w:r>
            <w:r w:rsidRPr="005118E0">
              <w:rPr>
                <w:color w:val="000000"/>
                <w:lang w:eastAsia="ru-RU"/>
              </w:rPr>
              <w:t xml:space="preserve"> </w:t>
            </w:r>
            <w:r w:rsidRPr="005118E0">
              <w:rPr>
                <w:color w:val="000000"/>
              </w:rPr>
              <w:t xml:space="preserve">390 647,45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№5:</w:t>
            </w:r>
            <w:r w:rsidRPr="005118E0">
              <w:rPr>
                <w:color w:val="000000"/>
                <w:lang w:eastAsia="ru-RU"/>
              </w:rPr>
              <w:t xml:space="preserve"> </w:t>
            </w:r>
            <w:r w:rsidRPr="005118E0">
              <w:rPr>
                <w:color w:val="000000"/>
              </w:rPr>
              <w:t xml:space="preserve">1 069 495,56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№6:</w:t>
            </w:r>
            <w:r w:rsidRPr="005118E0">
              <w:rPr>
                <w:color w:val="000000"/>
                <w:lang w:eastAsia="ru-RU"/>
              </w:rPr>
              <w:t xml:space="preserve"> </w:t>
            </w:r>
            <w:r w:rsidRPr="005118E0">
              <w:rPr>
                <w:color w:val="000000"/>
              </w:rPr>
              <w:t xml:space="preserve">522 296,72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№7:</w:t>
            </w:r>
            <w:r w:rsidRPr="005118E0">
              <w:rPr>
                <w:color w:val="000000"/>
                <w:lang w:eastAsia="ru-RU"/>
              </w:rPr>
              <w:t xml:space="preserve"> </w:t>
            </w:r>
            <w:r w:rsidRPr="005118E0">
              <w:rPr>
                <w:color w:val="000000"/>
              </w:rPr>
              <w:t xml:space="preserve">737 316,69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№8:</w:t>
            </w:r>
            <w:r w:rsidRPr="005118E0">
              <w:rPr>
                <w:color w:val="000000"/>
                <w:lang w:eastAsia="ru-RU"/>
              </w:rPr>
              <w:t xml:space="preserve"> </w:t>
            </w:r>
            <w:r w:rsidRPr="005118E0">
              <w:rPr>
                <w:color w:val="000000"/>
              </w:rPr>
              <w:t xml:space="preserve">345 692,20 </w:t>
            </w:r>
            <w:r w:rsidRPr="005118E0">
              <w:rPr>
                <w:color w:val="000000"/>
                <w:lang w:eastAsia="ru-RU"/>
              </w:rPr>
              <w:t xml:space="preserve">руб. </w:t>
            </w:r>
          </w:p>
          <w:p w:rsidR="005118E0" w:rsidRPr="005118E0" w:rsidRDefault="005118E0" w:rsidP="005118E0">
            <w:pPr>
              <w:spacing w:after="0"/>
              <w:jc w:val="left"/>
              <w:rPr>
                <w:color w:val="000000"/>
                <w:lang w:eastAsia="ru-RU"/>
              </w:rPr>
            </w:pPr>
            <w:r w:rsidRPr="005118E0">
              <w:rPr>
                <w:color w:val="000000"/>
              </w:rPr>
              <w:t>Лот №9:</w:t>
            </w:r>
            <w:r w:rsidRPr="005118E0">
              <w:rPr>
                <w:color w:val="000000"/>
                <w:lang w:eastAsia="ru-RU"/>
              </w:rPr>
              <w:t xml:space="preserve"> </w:t>
            </w:r>
            <w:r w:rsidRPr="005118E0">
              <w:rPr>
                <w:color w:val="000000"/>
              </w:rPr>
              <w:t xml:space="preserve">335 571,32 </w:t>
            </w:r>
            <w:r w:rsidRPr="005118E0">
              <w:rPr>
                <w:color w:val="000000"/>
                <w:lang w:eastAsia="ru-RU"/>
              </w:rPr>
              <w:t>руб.</w:t>
            </w:r>
          </w:p>
          <w:p w:rsidR="005118E0" w:rsidRPr="005118E0" w:rsidRDefault="005118E0" w:rsidP="005118E0">
            <w:pPr>
              <w:spacing w:after="0"/>
            </w:pPr>
            <w:r w:rsidRPr="005118E0">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118E0" w:rsidRPr="005118E0" w:rsidRDefault="005118E0" w:rsidP="005118E0">
            <w:pPr>
              <w:spacing w:after="0"/>
              <w:jc w:val="left"/>
              <w:rPr>
                <w:color w:val="000000"/>
              </w:rPr>
            </w:pPr>
            <w:r w:rsidRPr="005118E0">
              <w:rPr>
                <w:color w:val="000000"/>
              </w:rPr>
              <w:t>Лот №1:</w:t>
            </w:r>
            <w:r w:rsidRPr="005118E0">
              <w:rPr>
                <w:color w:val="000000"/>
                <w:lang w:eastAsia="ru-RU"/>
              </w:rPr>
              <w:t xml:space="preserve"> </w:t>
            </w:r>
            <w:r w:rsidRPr="005118E0">
              <w:rPr>
                <w:color w:val="000000"/>
              </w:rPr>
              <w:t>208 158,33 р</w:t>
            </w:r>
            <w:r w:rsidRPr="005118E0">
              <w:rPr>
                <w:color w:val="000000"/>
                <w:lang w:eastAsia="ru-RU"/>
              </w:rPr>
              <w:t xml:space="preserve">уб. </w:t>
            </w:r>
          </w:p>
          <w:p w:rsidR="005118E0" w:rsidRPr="005118E0" w:rsidRDefault="005118E0" w:rsidP="005118E0">
            <w:pPr>
              <w:spacing w:after="0"/>
              <w:jc w:val="left"/>
              <w:rPr>
                <w:color w:val="000000"/>
              </w:rPr>
            </w:pPr>
            <w:r w:rsidRPr="005118E0">
              <w:rPr>
                <w:color w:val="000000"/>
              </w:rPr>
              <w:t>Лот №2:</w:t>
            </w:r>
            <w:r w:rsidRPr="005118E0">
              <w:rPr>
                <w:color w:val="000000"/>
                <w:lang w:eastAsia="ru-RU"/>
              </w:rPr>
              <w:t xml:space="preserve"> </w:t>
            </w:r>
            <w:r w:rsidRPr="005118E0">
              <w:rPr>
                <w:color w:val="000000"/>
              </w:rPr>
              <w:t xml:space="preserve">269 645,80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№3:</w:t>
            </w:r>
            <w:r w:rsidRPr="005118E0">
              <w:rPr>
                <w:color w:val="000000"/>
                <w:lang w:eastAsia="ru-RU"/>
              </w:rPr>
              <w:t xml:space="preserve"> </w:t>
            </w:r>
            <w:r w:rsidRPr="005118E0">
              <w:rPr>
                <w:color w:val="000000"/>
              </w:rPr>
              <w:t xml:space="preserve">102 464,01 </w:t>
            </w:r>
            <w:r w:rsidRPr="005118E0">
              <w:rPr>
                <w:color w:val="000000"/>
                <w:lang w:eastAsia="ru-RU"/>
              </w:rPr>
              <w:t xml:space="preserve">руб. </w:t>
            </w:r>
            <w:r w:rsidRPr="005118E0">
              <w:rPr>
                <w:color w:val="000000"/>
              </w:rPr>
              <w:br/>
            </w:r>
            <w:r w:rsidRPr="005118E0">
              <w:rPr>
                <w:color w:val="000000"/>
              </w:rPr>
              <w:lastRenderedPageBreak/>
              <w:t>Лот №4:</w:t>
            </w:r>
            <w:r w:rsidRPr="005118E0">
              <w:rPr>
                <w:color w:val="000000"/>
                <w:lang w:eastAsia="ru-RU"/>
              </w:rPr>
              <w:t xml:space="preserve"> </w:t>
            </w:r>
            <w:r w:rsidRPr="005118E0">
              <w:rPr>
                <w:color w:val="000000"/>
              </w:rPr>
              <w:t xml:space="preserve">130 215,82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№5:</w:t>
            </w:r>
            <w:r w:rsidRPr="005118E0">
              <w:rPr>
                <w:color w:val="000000"/>
                <w:lang w:eastAsia="ru-RU"/>
              </w:rPr>
              <w:t xml:space="preserve"> </w:t>
            </w:r>
            <w:r w:rsidRPr="005118E0">
              <w:rPr>
                <w:color w:val="000000"/>
              </w:rPr>
              <w:t xml:space="preserve">356 498,52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№6:</w:t>
            </w:r>
            <w:r w:rsidRPr="005118E0">
              <w:rPr>
                <w:color w:val="000000"/>
                <w:lang w:eastAsia="ru-RU"/>
              </w:rPr>
              <w:t xml:space="preserve"> </w:t>
            </w:r>
            <w:r w:rsidRPr="005118E0">
              <w:rPr>
                <w:color w:val="000000"/>
              </w:rPr>
              <w:t xml:space="preserve">174 098,91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№7:</w:t>
            </w:r>
            <w:r w:rsidRPr="005118E0">
              <w:rPr>
                <w:color w:val="000000"/>
                <w:lang w:eastAsia="ru-RU"/>
              </w:rPr>
              <w:t xml:space="preserve"> </w:t>
            </w:r>
            <w:r w:rsidRPr="005118E0">
              <w:rPr>
                <w:color w:val="000000"/>
              </w:rPr>
              <w:t xml:space="preserve">245 772,23 </w:t>
            </w:r>
            <w:r w:rsidRPr="005118E0">
              <w:rPr>
                <w:color w:val="000000"/>
                <w:lang w:eastAsia="ru-RU"/>
              </w:rPr>
              <w:t xml:space="preserve">руб. </w:t>
            </w:r>
          </w:p>
          <w:p w:rsidR="005118E0" w:rsidRPr="005118E0" w:rsidRDefault="005118E0" w:rsidP="005118E0">
            <w:pPr>
              <w:spacing w:after="0"/>
              <w:jc w:val="left"/>
              <w:rPr>
                <w:color w:val="000000"/>
              </w:rPr>
            </w:pPr>
            <w:r w:rsidRPr="005118E0">
              <w:rPr>
                <w:color w:val="000000"/>
              </w:rPr>
              <w:t>Лот №8:</w:t>
            </w:r>
            <w:r w:rsidRPr="005118E0">
              <w:rPr>
                <w:color w:val="000000"/>
                <w:lang w:eastAsia="ru-RU"/>
              </w:rPr>
              <w:t xml:space="preserve"> </w:t>
            </w:r>
            <w:r w:rsidRPr="005118E0">
              <w:rPr>
                <w:color w:val="000000"/>
              </w:rPr>
              <w:t xml:space="preserve">115 230,73 </w:t>
            </w:r>
            <w:r w:rsidRPr="005118E0">
              <w:rPr>
                <w:color w:val="000000"/>
                <w:lang w:eastAsia="ru-RU"/>
              </w:rPr>
              <w:t xml:space="preserve">руб. </w:t>
            </w:r>
          </w:p>
          <w:p w:rsidR="005118E0" w:rsidRPr="005118E0" w:rsidRDefault="005118E0" w:rsidP="005118E0">
            <w:pPr>
              <w:spacing w:after="0"/>
              <w:jc w:val="left"/>
            </w:pPr>
            <w:r w:rsidRPr="005118E0">
              <w:rPr>
                <w:color w:val="000000"/>
              </w:rPr>
              <w:t>Лот №9:</w:t>
            </w:r>
            <w:r w:rsidRPr="005118E0">
              <w:rPr>
                <w:color w:val="000000"/>
                <w:lang w:eastAsia="ru-RU"/>
              </w:rPr>
              <w:t xml:space="preserve"> </w:t>
            </w:r>
            <w:r w:rsidRPr="005118E0">
              <w:rPr>
                <w:color w:val="000000"/>
              </w:rPr>
              <w:t xml:space="preserve">111 857,11 </w:t>
            </w:r>
            <w:r w:rsidRPr="005118E0">
              <w:rPr>
                <w:color w:val="000000"/>
                <w:lang w:eastAsia="ru-RU"/>
              </w:rPr>
              <w:t xml:space="preserve">руб. </w:t>
            </w:r>
          </w:p>
          <w:p w:rsidR="005118E0" w:rsidRPr="005118E0" w:rsidRDefault="005118E0" w:rsidP="005118E0">
            <w:pPr>
              <w:spacing w:after="0" w:line="276" w:lineRule="auto"/>
            </w:pPr>
            <w:r w:rsidRPr="005118E0">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5118E0" w:rsidRDefault="00F22DB3" w:rsidP="005118E0">
            <w:pPr>
              <w:suppressAutoHyphens w:val="0"/>
              <w:autoSpaceDE w:val="0"/>
              <w:autoSpaceDN w:val="0"/>
              <w:adjustRightInd w:val="0"/>
              <w:spacing w:after="0" w:line="276" w:lineRule="auto"/>
              <w:rPr>
                <w:kern w:val="0"/>
                <w:lang w:eastAsia="ru-RU"/>
              </w:rPr>
            </w:pPr>
            <w:r w:rsidRPr="005118E0">
              <w:rPr>
                <w:kern w:val="0"/>
                <w:lang w:eastAsia="ru-RU"/>
              </w:rPr>
              <w:t xml:space="preserve">Исполнение </w:t>
            </w:r>
            <w:r w:rsidR="00246CAD" w:rsidRPr="005118E0">
              <w:rPr>
                <w:kern w:val="0"/>
                <w:lang w:eastAsia="ru-RU"/>
              </w:rPr>
              <w:t>договора</w:t>
            </w:r>
            <w:r w:rsidR="008149D0" w:rsidRPr="005118E0">
              <w:rPr>
                <w:kern w:val="0"/>
                <w:lang w:eastAsia="ru-RU"/>
              </w:rPr>
              <w:t xml:space="preserve"> обеспечивает</w:t>
            </w:r>
            <w:r w:rsidRPr="005118E0">
              <w:rPr>
                <w:kern w:val="0"/>
                <w:lang w:eastAsia="ru-RU"/>
              </w:rPr>
              <w:t xml:space="preserve">ся: </w:t>
            </w:r>
          </w:p>
          <w:p w:rsidR="00F22DB3" w:rsidRPr="005118E0" w:rsidRDefault="00F22DB3" w:rsidP="005118E0">
            <w:pPr>
              <w:spacing w:after="0" w:line="276" w:lineRule="auto"/>
              <w:contextualSpacing/>
              <w:rPr>
                <w:spacing w:val="2"/>
                <w:lang w:eastAsia="ru-RU"/>
              </w:rPr>
            </w:pPr>
            <w:r w:rsidRPr="005118E0">
              <w:t>- </w:t>
            </w:r>
            <w:r w:rsidRPr="005118E0">
              <w:rPr>
                <w:kern w:val="0"/>
                <w:lang w:eastAsia="ru-RU"/>
              </w:rPr>
              <w:t>предоставлением</w:t>
            </w:r>
            <w:r w:rsidRPr="005118E0">
              <w:t xml:space="preserve"> безотзывной банковской гарантии, выданной банком,</w:t>
            </w:r>
            <w:r w:rsidRPr="005118E0">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3B45AE" w:rsidRPr="005118E0">
              <w:rPr>
                <w:spacing w:val="2"/>
                <w:lang w:eastAsia="ru-RU"/>
              </w:rPr>
              <w:t>арантий в целях налогообложения;</w:t>
            </w:r>
          </w:p>
          <w:p w:rsidR="00D303AA" w:rsidRPr="005118E0" w:rsidRDefault="003B45AE" w:rsidP="004C5E0C">
            <w:pPr>
              <w:rPr>
                <w:spacing w:val="2"/>
                <w:lang w:eastAsia="ru-RU"/>
              </w:rPr>
            </w:pPr>
            <w:r w:rsidRPr="005118E0">
              <w:rPr>
                <w:spacing w:val="2"/>
                <w:lang w:eastAsia="ru-RU"/>
              </w:rPr>
              <w:t>- внесением денежных средств на счет</w:t>
            </w:r>
            <w:r w:rsidR="00D303AA" w:rsidRPr="005118E0">
              <w:rPr>
                <w:spacing w:val="2"/>
                <w:lang w:eastAsia="ru-RU"/>
              </w:rPr>
              <w:t>:</w:t>
            </w:r>
          </w:p>
          <w:p w:rsidR="00D303AA" w:rsidRPr="005118E0" w:rsidRDefault="00D303AA" w:rsidP="00D303AA">
            <w:pPr>
              <w:spacing w:after="0"/>
            </w:pPr>
            <w:proofErr w:type="spellStart"/>
            <w:proofErr w:type="gramStart"/>
            <w:r w:rsidRPr="005118E0">
              <w:t>р</w:t>
            </w:r>
            <w:proofErr w:type="spellEnd"/>
            <w:proofErr w:type="gramEnd"/>
            <w:r w:rsidRPr="005118E0">
              <w:t>/с: 40603810666000000037</w:t>
            </w:r>
          </w:p>
          <w:p w:rsidR="00D303AA" w:rsidRPr="005118E0" w:rsidRDefault="00D303AA" w:rsidP="00D303AA">
            <w:pPr>
              <w:spacing w:after="0"/>
            </w:pPr>
            <w:r w:rsidRPr="005118E0">
              <w:t xml:space="preserve">Банк:    Отделение № 8604 Сбербанка России </w:t>
            </w:r>
            <w:proofErr w:type="gramStart"/>
            <w:r w:rsidRPr="005118E0">
              <w:t>г</w:t>
            </w:r>
            <w:proofErr w:type="gramEnd"/>
            <w:r w:rsidRPr="005118E0">
              <w:t>. Тула</w:t>
            </w:r>
          </w:p>
          <w:p w:rsidR="00D303AA" w:rsidRPr="005118E0" w:rsidRDefault="00D303AA" w:rsidP="00D303AA">
            <w:pPr>
              <w:spacing w:after="0"/>
            </w:pPr>
            <w:r w:rsidRPr="005118E0">
              <w:t>БИК:    047003608</w:t>
            </w:r>
          </w:p>
          <w:p w:rsidR="00D303AA" w:rsidRPr="005118E0" w:rsidRDefault="00D303AA" w:rsidP="00D303AA">
            <w:pPr>
              <w:spacing w:after="0"/>
            </w:pPr>
            <w:proofErr w:type="gramStart"/>
            <w:r w:rsidRPr="005118E0">
              <w:t>к</w:t>
            </w:r>
            <w:proofErr w:type="gramEnd"/>
            <w:r w:rsidRPr="005118E0">
              <w:t>/счет:  30101810300000000608</w:t>
            </w:r>
          </w:p>
          <w:p w:rsidR="00437728" w:rsidRPr="005118E0" w:rsidRDefault="00437728" w:rsidP="00437728">
            <w:pPr>
              <w:shd w:val="clear" w:color="auto" w:fill="FFFFFF"/>
              <w:spacing w:after="0"/>
            </w:pPr>
            <w:r w:rsidRPr="005118E0">
              <w:t>ИНН 7103520526</w:t>
            </w:r>
          </w:p>
          <w:p w:rsidR="00437728" w:rsidRPr="005118E0" w:rsidRDefault="00437728" w:rsidP="00437728">
            <w:pPr>
              <w:shd w:val="clear" w:color="auto" w:fill="FFFFFF"/>
              <w:spacing w:after="0"/>
            </w:pPr>
            <w:r w:rsidRPr="005118E0">
              <w:t>КПП 710301001</w:t>
            </w:r>
          </w:p>
          <w:p w:rsidR="00D303AA" w:rsidRPr="005118E0" w:rsidRDefault="00D303AA" w:rsidP="00D303AA">
            <w:r w:rsidRPr="005118E0">
              <w:rPr>
                <w:b/>
                <w:bCs/>
              </w:rPr>
              <w:t>Назначение платежа:</w:t>
            </w:r>
            <w:r w:rsidRPr="005118E0">
              <w:t xml:space="preserve"> обеспечение исполнения договора. </w:t>
            </w:r>
          </w:p>
          <w:p w:rsidR="00D303AA" w:rsidRPr="005118E0" w:rsidRDefault="00D303AA" w:rsidP="00D303AA">
            <w:pPr>
              <w:autoSpaceDE w:val="0"/>
              <w:autoSpaceDN w:val="0"/>
              <w:adjustRightInd w:val="0"/>
              <w:spacing w:after="0"/>
              <w:rPr>
                <w:spacing w:val="2"/>
                <w:lang w:eastAsia="ru-RU"/>
              </w:rPr>
            </w:pPr>
            <w:r w:rsidRPr="005118E0">
              <w:t xml:space="preserve">Реестровый номер торгов – </w:t>
            </w:r>
            <w:r w:rsidR="005118E0">
              <w:t>71</w:t>
            </w:r>
            <w:r w:rsidRPr="005118E0">
              <w:t>.</w:t>
            </w:r>
          </w:p>
          <w:p w:rsidR="00F22DB3" w:rsidRPr="005118E0" w:rsidRDefault="00F22DB3" w:rsidP="003B45AE">
            <w:pPr>
              <w:suppressAutoHyphens w:val="0"/>
              <w:autoSpaceDE w:val="0"/>
              <w:autoSpaceDN w:val="0"/>
              <w:adjustRightInd w:val="0"/>
              <w:spacing w:after="0"/>
              <w:rPr>
                <w:kern w:val="0"/>
                <w:lang w:eastAsia="ru-RU"/>
              </w:rPr>
            </w:pPr>
            <w:r w:rsidRPr="005118E0">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5118E0" w:rsidRDefault="00DF2348" w:rsidP="00DF2348">
            <w:pPr>
              <w:suppressAutoHyphens w:val="0"/>
              <w:autoSpaceDE w:val="0"/>
              <w:autoSpaceDN w:val="0"/>
              <w:adjustRightInd w:val="0"/>
              <w:spacing w:after="0"/>
              <w:rPr>
                <w:kern w:val="0"/>
                <w:lang w:eastAsia="ru-RU"/>
              </w:rPr>
            </w:pPr>
            <w:r w:rsidRPr="005118E0">
              <w:rPr>
                <w:b/>
                <w:kern w:val="0"/>
                <w:lang w:eastAsia="ru-RU"/>
              </w:rPr>
              <w:t>Место, дата и время вскрытия конвертов с заявками на участие в открытом конкурсе.</w:t>
            </w:r>
          </w:p>
          <w:p w:rsidR="00F22DB3" w:rsidRPr="005118E0" w:rsidRDefault="00DF2348" w:rsidP="005118E0">
            <w:r w:rsidRPr="005118E0">
              <w:t xml:space="preserve">Вскрытие конвертов с заявками на участие в конкурсе состоится </w:t>
            </w:r>
            <w:r w:rsidR="004E0885" w:rsidRPr="005118E0">
              <w:t xml:space="preserve">  </w:t>
            </w:r>
            <w:r w:rsidR="00E01A4E" w:rsidRPr="005118E0">
              <w:t>23</w:t>
            </w:r>
            <w:r w:rsidR="00355369" w:rsidRPr="005118E0">
              <w:t xml:space="preserve"> </w:t>
            </w:r>
            <w:r w:rsidR="00437728" w:rsidRPr="005118E0">
              <w:t>июня</w:t>
            </w:r>
            <w:r w:rsidRPr="005118E0">
              <w:t xml:space="preserve"> 201</w:t>
            </w:r>
            <w:r w:rsidR="00DE53FA" w:rsidRPr="005118E0">
              <w:t>5</w:t>
            </w:r>
            <w:r w:rsidRPr="005118E0">
              <w:t xml:space="preserve"> года в </w:t>
            </w:r>
            <w:r w:rsidR="00F13012" w:rsidRPr="005118E0">
              <w:t>1</w:t>
            </w:r>
            <w:r w:rsidR="005118E0">
              <w:t>6</w:t>
            </w:r>
            <w:r w:rsidRPr="005118E0">
              <w:t>.</w:t>
            </w:r>
            <w:r w:rsidR="005118E0">
              <w:t>3</w:t>
            </w:r>
            <w:r w:rsidR="00F13012" w:rsidRPr="005118E0">
              <w:t>0</w:t>
            </w:r>
            <w:r w:rsidRPr="005118E0">
              <w:t xml:space="preserve"> часов по московскому времени по адресу: Тульская область, </w:t>
            </w:r>
            <w:proofErr w:type="gramStart"/>
            <w:r w:rsidRPr="005118E0">
              <w:t>г</w:t>
            </w:r>
            <w:proofErr w:type="gramEnd"/>
            <w:r w:rsidRPr="005118E0">
              <w:t>. Тула, ул. Советская, д. 14 (</w:t>
            </w:r>
            <w:r w:rsidRPr="005118E0">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118E0">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5118E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B954D1">
              <w:rPr>
                <w:bCs/>
                <w:kern w:val="0"/>
                <w:lang w:eastAsia="ru-RU"/>
              </w:rPr>
              <w:t>2</w:t>
            </w:r>
            <w:r w:rsidR="005118E0">
              <w:rPr>
                <w:bCs/>
                <w:kern w:val="0"/>
                <w:lang w:eastAsia="ru-RU"/>
              </w:rPr>
              <w:t>6</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B839B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B839BA" w:rsidRDefault="00F13012"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7pt" o:ole="">
                  <v:imagedata r:id="rId9" o:title=""/>
                </v:shape>
                <o:OLEObject Type="Embed" ProgID="Equation.3" ShapeID="_x0000_i1025" DrawAspect="Content" ObjectID="_1493816133" r:id="rId10"/>
              </w:object>
            </w:r>
          </w:p>
          <w:p w:rsidR="00F13012" w:rsidRDefault="00F13012" w:rsidP="00A90CFD">
            <w:pPr>
              <w:suppressAutoHyphens w:val="0"/>
              <w:autoSpaceDE w:val="0"/>
              <w:autoSpaceDN w:val="0"/>
              <w:adjustRightInd w:val="0"/>
              <w:spacing w:after="0"/>
              <w:rPr>
                <w:kern w:val="0"/>
                <w:lang w:val="en-US" w:eastAsia="ru-RU"/>
              </w:rPr>
            </w:pP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капитальных работ в рамках реализации проекта «Народный бюджет» и Федерального </w:t>
                  </w:r>
                  <w:r w:rsidR="00123E90" w:rsidRPr="00E41EEF">
                    <w:lastRenderedPageBreak/>
                    <w:t>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F13012" w:rsidRPr="00B839BA" w:rsidRDefault="00F1301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 xml:space="preserve">протокола рассмотрения и оценки заявок на участие в конкурсе </w:t>
            </w:r>
            <w:r w:rsidRPr="00A76C1A">
              <w:lastRenderedPageBreak/>
              <w:t>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 xml:space="preserve">на право заключения договора на выполнение работ по капитальному ремонту </w:t>
      </w:r>
      <w:r w:rsidR="005118E0">
        <w:t>фасадов</w:t>
      </w:r>
      <w:r w:rsidR="0087618B">
        <w:t xml:space="preserve"> в</w:t>
      </w:r>
      <w:r w:rsidR="004E589F" w:rsidRPr="004E589F">
        <w:t xml:space="preserve"> многоквартирных </w:t>
      </w:r>
      <w:r w:rsidR="005118E0">
        <w:t xml:space="preserve">жилых </w:t>
      </w:r>
      <w:r w:rsidR="004E589F" w:rsidRPr="004E589F">
        <w:t>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w:t>
      </w:r>
      <w:r w:rsidR="0087618B" w:rsidRPr="00383630">
        <w:lastRenderedPageBreak/>
        <w:t>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 xml:space="preserve">капитальному ремонту </w:t>
      </w:r>
      <w:r w:rsidR="005118E0">
        <w:rPr>
          <w:bCs/>
        </w:rPr>
        <w:t>фасадов</w:t>
      </w:r>
      <w:r w:rsidRPr="00A76C1A">
        <w:rPr>
          <w:bCs/>
        </w:rPr>
        <w:t xml:space="preserve"> в многоквартирных</w:t>
      </w:r>
      <w:r w:rsidR="005118E0">
        <w:rPr>
          <w:bCs/>
        </w:rPr>
        <w:t xml:space="preserve"> жилых</w:t>
      </w:r>
      <w:r w:rsidRPr="00A76C1A">
        <w:rPr>
          <w:bCs/>
        </w:rPr>
        <w:t xml:space="preserve">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417008" w:rsidRDefault="00417008" w:rsidP="00ED6AAC">
      <w:pPr>
        <w:spacing w:after="120"/>
        <w:ind w:firstLine="709"/>
        <w:jc w:val="left"/>
      </w:pPr>
    </w:p>
    <w:tbl>
      <w:tblPr>
        <w:tblW w:w="9365" w:type="dxa"/>
        <w:tblInd w:w="99" w:type="dxa"/>
        <w:tblLook w:val="04A0"/>
      </w:tblPr>
      <w:tblGrid>
        <w:gridCol w:w="860"/>
        <w:gridCol w:w="5953"/>
        <w:gridCol w:w="2552"/>
      </w:tblGrid>
      <w:tr w:rsidR="00206230" w:rsidRPr="005118E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5118E0" w:rsidTr="005118E0">
        <w:trPr>
          <w:trHeight w:val="73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ул. </w:t>
            </w:r>
            <w:proofErr w:type="spellStart"/>
            <w:r w:rsidRPr="005118E0">
              <w:rPr>
                <w:color w:val="000000"/>
                <w:kern w:val="0"/>
                <w:lang w:eastAsia="ru-RU"/>
              </w:rPr>
              <w:t>Краснослободская</w:t>
            </w:r>
            <w:proofErr w:type="spellEnd"/>
            <w:r w:rsidRPr="005118E0">
              <w:rPr>
                <w:color w:val="000000"/>
                <w:kern w:val="0"/>
                <w:lang w:eastAsia="ru-RU"/>
              </w:rPr>
              <w:t>, д.</w:t>
            </w:r>
            <w:r w:rsidR="00F354E3">
              <w:rPr>
                <w:color w:val="000000"/>
                <w:kern w:val="0"/>
                <w:lang w:eastAsia="ru-RU"/>
              </w:rPr>
              <w:t>10</w:t>
            </w:r>
            <w:r w:rsidRPr="005118E0">
              <w:rPr>
                <w:color w:val="000000"/>
                <w:kern w:val="0"/>
                <w:lang w:eastAsia="ru-RU"/>
              </w:rPr>
              <w:t>3</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2 950 400,50</w:t>
            </w:r>
          </w:p>
        </w:tc>
      </w:tr>
      <w:tr w:rsidR="00206230" w:rsidRPr="005118E0" w:rsidTr="005118E0">
        <w:trPr>
          <w:trHeight w:val="5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w:t>
            </w:r>
            <w:proofErr w:type="spellStart"/>
            <w:r w:rsidRPr="005118E0">
              <w:rPr>
                <w:color w:val="000000"/>
                <w:kern w:val="0"/>
                <w:lang w:eastAsia="ru-RU"/>
              </w:rPr>
              <w:t>Одоевское</w:t>
            </w:r>
            <w:proofErr w:type="spellEnd"/>
            <w:r w:rsidRPr="005118E0">
              <w:rPr>
                <w:color w:val="000000"/>
                <w:kern w:val="0"/>
                <w:lang w:eastAsia="ru-RU"/>
              </w:rPr>
              <w:t xml:space="preserve"> </w:t>
            </w:r>
            <w:proofErr w:type="spellStart"/>
            <w:r w:rsidRPr="005118E0">
              <w:rPr>
                <w:color w:val="000000"/>
                <w:kern w:val="0"/>
                <w:lang w:eastAsia="ru-RU"/>
              </w:rPr>
              <w:t>ш</w:t>
            </w:r>
            <w:proofErr w:type="spellEnd"/>
            <w:r w:rsidRPr="005118E0">
              <w:rPr>
                <w:color w:val="000000"/>
                <w:kern w:val="0"/>
                <w:lang w:eastAsia="ru-RU"/>
              </w:rPr>
              <w:t>., д.91</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1 212 766,18</w:t>
            </w:r>
          </w:p>
        </w:tc>
      </w:tr>
      <w:tr w:rsidR="00206230" w:rsidRPr="005118E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4163166,68</w:t>
            </w:r>
          </w:p>
        </w:tc>
      </w:tr>
    </w:tbl>
    <w:p w:rsidR="00206230" w:rsidRPr="005118E0" w:rsidRDefault="00206230" w:rsidP="00ED6AAC">
      <w:pPr>
        <w:spacing w:after="120"/>
        <w:ind w:firstLine="709"/>
        <w:jc w:val="left"/>
      </w:pPr>
    </w:p>
    <w:tbl>
      <w:tblPr>
        <w:tblW w:w="9365" w:type="dxa"/>
        <w:tblInd w:w="99" w:type="dxa"/>
        <w:tblLook w:val="04A0"/>
      </w:tblPr>
      <w:tblGrid>
        <w:gridCol w:w="860"/>
        <w:gridCol w:w="5953"/>
        <w:gridCol w:w="2552"/>
      </w:tblGrid>
      <w:tr w:rsidR="00206230" w:rsidRPr="005118E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5118E0" w:rsidTr="005118E0">
        <w:trPr>
          <w:trHeight w:val="73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п. Косая Гора, Октябрьская, 13</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5 392 916</w:t>
            </w:r>
          </w:p>
        </w:tc>
      </w:tr>
      <w:tr w:rsidR="00206230" w:rsidRPr="005118E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5392916,0</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ул. </w:t>
            </w:r>
            <w:proofErr w:type="spellStart"/>
            <w:r w:rsidRPr="005118E0">
              <w:rPr>
                <w:color w:val="000000"/>
                <w:kern w:val="0"/>
                <w:lang w:eastAsia="ru-RU"/>
              </w:rPr>
              <w:t>Кауля</w:t>
            </w:r>
            <w:proofErr w:type="spellEnd"/>
            <w:r w:rsidRPr="005118E0">
              <w:rPr>
                <w:color w:val="000000"/>
                <w:kern w:val="0"/>
                <w:lang w:eastAsia="ru-RU"/>
              </w:rPr>
              <w:t>, д.19</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630669,36</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ул. </w:t>
            </w:r>
            <w:proofErr w:type="spellStart"/>
            <w:r w:rsidRPr="005118E0">
              <w:rPr>
                <w:color w:val="000000"/>
                <w:kern w:val="0"/>
                <w:lang w:eastAsia="ru-RU"/>
              </w:rPr>
              <w:t>Кауля</w:t>
            </w:r>
            <w:proofErr w:type="spellEnd"/>
            <w:r w:rsidRPr="005118E0">
              <w:rPr>
                <w:color w:val="000000"/>
                <w:kern w:val="0"/>
                <w:lang w:eastAsia="ru-RU"/>
              </w:rPr>
              <w:t>, д.21</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472107,52</w:t>
            </w:r>
          </w:p>
        </w:tc>
      </w:tr>
      <w:tr w:rsidR="00206230" w:rsidRPr="00206230" w:rsidTr="005118E0">
        <w:trPr>
          <w:trHeight w:val="73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3</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Тургеневская, д. 35/11</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946503,26</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2049280,14</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 xml:space="preserve">4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Клюева, д.4</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989892,34</w:t>
            </w:r>
          </w:p>
        </w:tc>
      </w:tr>
      <w:tr w:rsidR="00206230" w:rsidRPr="00206230" w:rsidTr="005118E0">
        <w:trPr>
          <w:trHeight w:val="7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Луначарского, д.17 к. 1</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824791,36</w:t>
            </w:r>
          </w:p>
        </w:tc>
      </w:tr>
      <w:tr w:rsidR="00206230" w:rsidRPr="00206230" w:rsidTr="005118E0">
        <w:trPr>
          <w:trHeight w:val="7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3</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Первомайская, д. 15/116</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789632,61</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2604316,31</w:t>
            </w:r>
          </w:p>
        </w:tc>
      </w:tr>
    </w:tbl>
    <w:p w:rsidR="00206230" w:rsidRDefault="00206230" w:rsidP="00ED6AAC">
      <w:pPr>
        <w:spacing w:after="120"/>
        <w:ind w:firstLine="709"/>
        <w:jc w:val="left"/>
      </w:pPr>
    </w:p>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lastRenderedPageBreak/>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w:t>
            </w:r>
            <w:proofErr w:type="spellStart"/>
            <w:r w:rsidRPr="005118E0">
              <w:rPr>
                <w:color w:val="000000"/>
                <w:kern w:val="0"/>
                <w:lang w:eastAsia="ru-RU"/>
              </w:rPr>
              <w:t>Одоевское</w:t>
            </w:r>
            <w:proofErr w:type="spellEnd"/>
            <w:r w:rsidRPr="005118E0">
              <w:rPr>
                <w:color w:val="000000"/>
                <w:kern w:val="0"/>
                <w:lang w:eastAsia="ru-RU"/>
              </w:rPr>
              <w:t xml:space="preserve"> </w:t>
            </w:r>
            <w:proofErr w:type="spellStart"/>
            <w:r w:rsidRPr="005118E0">
              <w:rPr>
                <w:color w:val="000000"/>
                <w:kern w:val="0"/>
                <w:lang w:eastAsia="ru-RU"/>
              </w:rPr>
              <w:t>ш</w:t>
            </w:r>
            <w:proofErr w:type="spellEnd"/>
            <w:r w:rsidRPr="005118E0">
              <w:rPr>
                <w:color w:val="000000"/>
                <w:kern w:val="0"/>
                <w:lang w:eastAsia="ru-RU"/>
              </w:rPr>
              <w:t>., д.1а</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3 066 759,37</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г. Тула, </w:t>
            </w:r>
            <w:proofErr w:type="spellStart"/>
            <w:r w:rsidRPr="005118E0">
              <w:rPr>
                <w:color w:val="000000"/>
                <w:kern w:val="0"/>
                <w:lang w:eastAsia="ru-RU"/>
              </w:rPr>
              <w:t>Одоевское</w:t>
            </w:r>
            <w:proofErr w:type="spellEnd"/>
            <w:r w:rsidRPr="005118E0">
              <w:rPr>
                <w:color w:val="000000"/>
                <w:kern w:val="0"/>
                <w:lang w:eastAsia="ru-RU"/>
              </w:rPr>
              <w:t xml:space="preserve"> </w:t>
            </w:r>
            <w:proofErr w:type="spellStart"/>
            <w:r w:rsidRPr="005118E0">
              <w:rPr>
                <w:color w:val="000000"/>
                <w:kern w:val="0"/>
                <w:lang w:eastAsia="ru-RU"/>
              </w:rPr>
              <w:t>ш</w:t>
            </w:r>
            <w:proofErr w:type="spellEnd"/>
            <w:r w:rsidRPr="005118E0">
              <w:rPr>
                <w:color w:val="000000"/>
                <w:kern w:val="0"/>
                <w:lang w:eastAsia="ru-RU"/>
              </w:rPr>
              <w:t>., д.1б</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4 063 211,03</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7129970,4</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 xml:space="preserve">6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Немцова, д.2</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3481978,15</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3481978,15</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sidRPr="005118E0">
              <w:rPr>
                <w:color w:val="000000"/>
                <w:kern w:val="0"/>
                <w:lang w:eastAsia="ru-RU"/>
              </w:rPr>
              <w:t>№</w:t>
            </w:r>
            <w:r w:rsidRPr="005118E0">
              <w:rPr>
                <w:color w:val="000000"/>
                <w:kern w:val="0"/>
                <w:lang w:eastAsia="ru-RU"/>
              </w:rPr>
              <w:t xml:space="preserve">7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ул. Немцова, д.5</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4915444,63</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4915444,63</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пр. Ленина, д. 42/58</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2304614,66</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2304614,66</w:t>
            </w:r>
          </w:p>
        </w:tc>
      </w:tr>
    </w:tbl>
    <w:p w:rsidR="00206230" w:rsidRDefault="00206230" w:rsidP="00ED6AAC">
      <w:pPr>
        <w:spacing w:after="120"/>
        <w:ind w:firstLine="709"/>
        <w:jc w:val="left"/>
      </w:pPr>
    </w:p>
    <w:tbl>
      <w:tblPr>
        <w:tblW w:w="9365" w:type="dxa"/>
        <w:tblInd w:w="99" w:type="dxa"/>
        <w:tblLook w:val="04A0"/>
      </w:tblPr>
      <w:tblGrid>
        <w:gridCol w:w="860"/>
        <w:gridCol w:w="5953"/>
        <w:gridCol w:w="2552"/>
      </w:tblGrid>
      <w:tr w:rsidR="00206230" w:rsidRPr="00206230" w:rsidTr="005118E0">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 </w:t>
            </w:r>
            <w:proofErr w:type="spellStart"/>
            <w:proofErr w:type="gramStart"/>
            <w:r w:rsidRPr="005118E0">
              <w:rPr>
                <w:color w:val="000000"/>
                <w:kern w:val="0"/>
                <w:lang w:eastAsia="ru-RU"/>
              </w:rPr>
              <w:t>п</w:t>
            </w:r>
            <w:proofErr w:type="spellEnd"/>
            <w:proofErr w:type="gramEnd"/>
            <w:r w:rsidRPr="005118E0">
              <w:rPr>
                <w:color w:val="000000"/>
                <w:kern w:val="0"/>
                <w:lang w:eastAsia="ru-RU"/>
              </w:rPr>
              <w:t>/</w:t>
            </w:r>
            <w:proofErr w:type="spellStart"/>
            <w:r w:rsidRPr="005118E0">
              <w:rPr>
                <w:color w:val="000000"/>
                <w:kern w:val="0"/>
                <w:lang w:eastAsia="ru-RU"/>
              </w:rPr>
              <w:t>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xml:space="preserve">Лот </w:t>
            </w:r>
            <w:r w:rsidR="005118E0">
              <w:rPr>
                <w:color w:val="000000"/>
                <w:kern w:val="0"/>
                <w:lang w:eastAsia="ru-RU"/>
              </w:rPr>
              <w:t>№</w:t>
            </w:r>
            <w:r w:rsidRPr="005118E0">
              <w:rPr>
                <w:color w:val="000000"/>
                <w:kern w:val="0"/>
                <w:lang w:eastAsia="ru-RU"/>
              </w:rPr>
              <w:t>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Сумма</w:t>
            </w:r>
          </w:p>
        </w:tc>
      </w:tr>
      <w:tr w:rsidR="00206230" w:rsidRPr="00206230" w:rsidTr="005118E0">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1</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г. Тула, пр. Ленина, д. 59/81</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2237142,14</w:t>
            </w:r>
          </w:p>
        </w:tc>
      </w:tr>
      <w:tr w:rsidR="00206230" w:rsidRPr="00206230" w:rsidTr="005118E0">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Итого:</w:t>
            </w:r>
          </w:p>
        </w:tc>
        <w:tc>
          <w:tcPr>
            <w:tcW w:w="2552" w:type="dxa"/>
            <w:tcBorders>
              <w:top w:val="nil"/>
              <w:left w:val="nil"/>
              <w:bottom w:val="single" w:sz="4" w:space="0" w:color="auto"/>
              <w:right w:val="single" w:sz="4" w:space="0" w:color="auto"/>
            </w:tcBorders>
            <w:shd w:val="clear" w:color="auto" w:fill="auto"/>
            <w:vAlign w:val="center"/>
            <w:hideMark/>
          </w:tcPr>
          <w:p w:rsidR="00206230" w:rsidRPr="005118E0" w:rsidRDefault="00206230" w:rsidP="00206230">
            <w:pPr>
              <w:suppressAutoHyphens w:val="0"/>
              <w:spacing w:after="0"/>
              <w:jc w:val="center"/>
              <w:rPr>
                <w:color w:val="000000"/>
                <w:kern w:val="0"/>
                <w:lang w:eastAsia="ru-RU"/>
              </w:rPr>
            </w:pPr>
            <w:r w:rsidRPr="005118E0">
              <w:rPr>
                <w:color w:val="000000"/>
                <w:kern w:val="0"/>
                <w:lang w:eastAsia="ru-RU"/>
              </w:rPr>
              <w:t>2237142,14</w:t>
            </w:r>
          </w:p>
        </w:tc>
      </w:tr>
    </w:tbl>
    <w:p w:rsidR="00206230" w:rsidRPr="00A76C1A" w:rsidRDefault="00206230" w:rsidP="00ED6AAC">
      <w:pPr>
        <w:spacing w:after="120"/>
        <w:ind w:firstLine="709"/>
        <w:jc w:val="left"/>
        <w:sectPr w:rsidR="0020623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w:t>
      </w:r>
      <w:r w:rsidR="005118E0">
        <w:rPr>
          <w:sz w:val="20"/>
          <w:szCs w:val="20"/>
        </w:rPr>
        <w:t>фасадов</w:t>
      </w:r>
      <w:r w:rsidRPr="000729E2">
        <w:rPr>
          <w:sz w:val="20"/>
          <w:szCs w:val="20"/>
        </w:rPr>
        <w:t xml:space="preserve">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3F694A">
      <w:pPr>
        <w:spacing w:after="0"/>
        <w:jc w:val="center"/>
      </w:pPr>
      <w:r w:rsidRPr="00905ED7">
        <w:t xml:space="preserve">Предмет договора: выполнение работ по капитальному ремонту </w:t>
      </w:r>
      <w:r w:rsidR="003F694A">
        <w:t>фасадов в</w:t>
      </w:r>
      <w:r w:rsidRPr="00905ED7">
        <w:t xml:space="preserve"> многоквартирных жилых дом</w:t>
      </w:r>
      <w:r w:rsidR="003F694A">
        <w:t>ах</w:t>
      </w:r>
      <w:r w:rsidRPr="00905ED7">
        <w:t>, расположенных по адресам:</w:t>
      </w:r>
    </w:p>
    <w:p w:rsidR="003F694A" w:rsidRPr="003F694A" w:rsidRDefault="003F694A" w:rsidP="003F694A">
      <w:pPr>
        <w:keepNext/>
        <w:keepLines/>
        <w:widowControl w:val="0"/>
        <w:suppressLineNumbers/>
        <w:spacing w:after="0"/>
        <w:jc w:val="center"/>
      </w:pPr>
      <w:r w:rsidRPr="003F694A">
        <w:t>Лот: №1</w:t>
      </w:r>
    </w:p>
    <w:p w:rsidR="003F694A" w:rsidRPr="003F694A" w:rsidRDefault="003F694A" w:rsidP="003F694A">
      <w:pPr>
        <w:spacing w:after="0"/>
        <w:jc w:val="center"/>
        <w:rPr>
          <w:color w:val="000000"/>
        </w:rPr>
      </w:pPr>
      <w:r w:rsidRPr="003F694A">
        <w:rPr>
          <w:color w:val="000000"/>
        </w:rPr>
        <w:t xml:space="preserve">г. Тула, ул. </w:t>
      </w:r>
      <w:proofErr w:type="spellStart"/>
      <w:r w:rsidRPr="003F694A">
        <w:rPr>
          <w:color w:val="000000"/>
        </w:rPr>
        <w:t>Краснослободская</w:t>
      </w:r>
      <w:proofErr w:type="spellEnd"/>
      <w:r w:rsidRPr="003F694A">
        <w:rPr>
          <w:color w:val="000000"/>
        </w:rPr>
        <w:t>, д.</w:t>
      </w:r>
      <w:r w:rsidR="00F354E3">
        <w:rPr>
          <w:color w:val="000000"/>
        </w:rPr>
        <w:t>10</w:t>
      </w:r>
      <w:r w:rsidRPr="003F694A">
        <w:rPr>
          <w:color w:val="000000"/>
        </w:rPr>
        <w:t>3</w:t>
      </w:r>
    </w:p>
    <w:p w:rsidR="003F694A" w:rsidRPr="003F694A" w:rsidRDefault="003F694A" w:rsidP="003F694A">
      <w:pPr>
        <w:spacing w:after="0"/>
        <w:jc w:val="center"/>
        <w:rPr>
          <w:color w:val="000000"/>
        </w:rPr>
      </w:pPr>
      <w:r w:rsidRPr="003F694A">
        <w:rPr>
          <w:color w:val="000000"/>
        </w:rPr>
        <w:t xml:space="preserve">г. Тула, </w:t>
      </w:r>
      <w:proofErr w:type="spellStart"/>
      <w:r w:rsidRPr="003F694A">
        <w:rPr>
          <w:color w:val="000000"/>
        </w:rPr>
        <w:t>Одоевское</w:t>
      </w:r>
      <w:proofErr w:type="spellEnd"/>
      <w:r w:rsidRPr="003F694A">
        <w:rPr>
          <w:color w:val="000000"/>
        </w:rPr>
        <w:t xml:space="preserve"> </w:t>
      </w:r>
      <w:proofErr w:type="spellStart"/>
      <w:r w:rsidRPr="003F694A">
        <w:rPr>
          <w:color w:val="000000"/>
        </w:rPr>
        <w:t>ш</w:t>
      </w:r>
      <w:proofErr w:type="spellEnd"/>
      <w:r w:rsidRPr="003F694A">
        <w:rPr>
          <w:color w:val="000000"/>
        </w:rPr>
        <w:t>., д.91</w:t>
      </w:r>
    </w:p>
    <w:p w:rsidR="003F694A" w:rsidRPr="003F694A" w:rsidRDefault="003F694A" w:rsidP="003F694A">
      <w:pPr>
        <w:spacing w:after="0"/>
        <w:jc w:val="center"/>
        <w:rPr>
          <w:color w:val="000000"/>
        </w:rPr>
      </w:pPr>
    </w:p>
    <w:p w:rsidR="003F694A" w:rsidRPr="003F694A" w:rsidRDefault="003F694A" w:rsidP="003F694A">
      <w:pPr>
        <w:spacing w:after="0"/>
        <w:jc w:val="center"/>
        <w:rPr>
          <w:color w:val="000000"/>
        </w:rPr>
      </w:pPr>
      <w:r w:rsidRPr="003F694A">
        <w:rPr>
          <w:color w:val="000000"/>
        </w:rPr>
        <w:t>Лот №2</w:t>
      </w:r>
    </w:p>
    <w:p w:rsidR="003F694A" w:rsidRPr="003F694A" w:rsidRDefault="003F694A" w:rsidP="003F694A">
      <w:pPr>
        <w:spacing w:after="0"/>
        <w:jc w:val="center"/>
        <w:rPr>
          <w:color w:val="000000"/>
          <w:lang w:eastAsia="ru-RU"/>
        </w:rPr>
      </w:pPr>
      <w:r w:rsidRPr="003F694A">
        <w:rPr>
          <w:color w:val="000000"/>
          <w:lang w:eastAsia="ru-RU"/>
        </w:rPr>
        <w:t>п. Косая Гора, Октябрьская, 13</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№3</w:t>
      </w:r>
    </w:p>
    <w:p w:rsidR="003F694A" w:rsidRPr="003F694A" w:rsidRDefault="003F694A" w:rsidP="003F694A">
      <w:pPr>
        <w:spacing w:after="0"/>
        <w:jc w:val="center"/>
        <w:rPr>
          <w:color w:val="000000"/>
          <w:lang w:eastAsia="ru-RU"/>
        </w:rPr>
      </w:pPr>
      <w:r w:rsidRPr="003F694A">
        <w:rPr>
          <w:color w:val="000000"/>
          <w:lang w:eastAsia="ru-RU"/>
        </w:rPr>
        <w:t xml:space="preserve">г. Тула, ул. </w:t>
      </w:r>
      <w:proofErr w:type="spellStart"/>
      <w:r w:rsidRPr="003F694A">
        <w:rPr>
          <w:color w:val="000000"/>
          <w:lang w:eastAsia="ru-RU"/>
        </w:rPr>
        <w:t>Кауля</w:t>
      </w:r>
      <w:proofErr w:type="spellEnd"/>
      <w:r w:rsidRPr="003F694A">
        <w:rPr>
          <w:color w:val="000000"/>
          <w:lang w:eastAsia="ru-RU"/>
        </w:rPr>
        <w:t>, д.19</w:t>
      </w:r>
    </w:p>
    <w:p w:rsidR="003F694A" w:rsidRPr="003F694A" w:rsidRDefault="003F694A" w:rsidP="003F694A">
      <w:pPr>
        <w:spacing w:after="0"/>
        <w:jc w:val="center"/>
        <w:rPr>
          <w:color w:val="000000"/>
          <w:lang w:eastAsia="ru-RU"/>
        </w:rPr>
      </w:pPr>
      <w:r w:rsidRPr="003F694A">
        <w:rPr>
          <w:color w:val="000000"/>
          <w:lang w:eastAsia="ru-RU"/>
        </w:rPr>
        <w:t xml:space="preserve">г. Тула, ул. </w:t>
      </w:r>
      <w:proofErr w:type="spellStart"/>
      <w:r w:rsidRPr="003F694A">
        <w:rPr>
          <w:color w:val="000000"/>
          <w:lang w:eastAsia="ru-RU"/>
        </w:rPr>
        <w:t>Кауля</w:t>
      </w:r>
      <w:proofErr w:type="spellEnd"/>
      <w:r w:rsidRPr="003F694A">
        <w:rPr>
          <w:color w:val="000000"/>
          <w:lang w:eastAsia="ru-RU"/>
        </w:rPr>
        <w:t>, д.21</w:t>
      </w:r>
    </w:p>
    <w:p w:rsidR="003F694A" w:rsidRPr="003F694A" w:rsidRDefault="003F694A" w:rsidP="003F694A">
      <w:pPr>
        <w:spacing w:after="0"/>
        <w:jc w:val="center"/>
        <w:rPr>
          <w:color w:val="000000"/>
          <w:lang w:eastAsia="ru-RU"/>
        </w:rPr>
      </w:pPr>
      <w:r w:rsidRPr="003F694A">
        <w:rPr>
          <w:color w:val="000000"/>
          <w:lang w:eastAsia="ru-RU"/>
        </w:rPr>
        <w:t>г. Тула, ул. Тургеневская, д. 35/11</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№4</w:t>
      </w:r>
    </w:p>
    <w:p w:rsidR="003F694A" w:rsidRPr="003F694A" w:rsidRDefault="003F694A" w:rsidP="003F694A">
      <w:pPr>
        <w:spacing w:after="0"/>
        <w:jc w:val="center"/>
        <w:rPr>
          <w:color w:val="000000"/>
          <w:lang w:eastAsia="ru-RU"/>
        </w:rPr>
      </w:pPr>
      <w:r w:rsidRPr="003F694A">
        <w:rPr>
          <w:color w:val="000000"/>
          <w:lang w:eastAsia="ru-RU"/>
        </w:rPr>
        <w:t>г. Тула, ул. Клюева, д.4</w:t>
      </w:r>
    </w:p>
    <w:p w:rsidR="003F694A" w:rsidRPr="003F694A" w:rsidRDefault="003F694A" w:rsidP="003F694A">
      <w:pPr>
        <w:spacing w:after="0"/>
        <w:jc w:val="center"/>
        <w:rPr>
          <w:color w:val="000000"/>
          <w:lang w:eastAsia="ru-RU"/>
        </w:rPr>
      </w:pPr>
      <w:r w:rsidRPr="003F694A">
        <w:rPr>
          <w:color w:val="000000"/>
          <w:lang w:eastAsia="ru-RU"/>
        </w:rPr>
        <w:t>г. Тула, ул. Луначарского, д.17 к. 1</w:t>
      </w:r>
    </w:p>
    <w:p w:rsidR="003F694A" w:rsidRPr="003F694A" w:rsidRDefault="003F694A" w:rsidP="003F694A">
      <w:pPr>
        <w:spacing w:after="0"/>
        <w:jc w:val="center"/>
        <w:rPr>
          <w:color w:val="000000"/>
          <w:lang w:eastAsia="ru-RU"/>
        </w:rPr>
      </w:pPr>
      <w:r w:rsidRPr="003F694A">
        <w:rPr>
          <w:color w:val="000000"/>
          <w:lang w:eastAsia="ru-RU"/>
        </w:rPr>
        <w:t>г. Тула, ул. Первомайская, д. 15/116</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№5</w:t>
      </w:r>
    </w:p>
    <w:p w:rsidR="003F694A" w:rsidRPr="003F694A" w:rsidRDefault="003F694A" w:rsidP="003F694A">
      <w:pPr>
        <w:spacing w:after="0"/>
        <w:jc w:val="center"/>
        <w:rPr>
          <w:color w:val="000000"/>
          <w:lang w:eastAsia="ru-RU"/>
        </w:rPr>
      </w:pPr>
      <w:r w:rsidRPr="003F694A">
        <w:rPr>
          <w:color w:val="000000"/>
          <w:lang w:eastAsia="ru-RU"/>
        </w:rPr>
        <w:t xml:space="preserve">г. Тула, </w:t>
      </w:r>
      <w:proofErr w:type="spellStart"/>
      <w:r w:rsidRPr="003F694A">
        <w:rPr>
          <w:color w:val="000000"/>
          <w:lang w:eastAsia="ru-RU"/>
        </w:rPr>
        <w:t>Одоевское</w:t>
      </w:r>
      <w:proofErr w:type="spellEnd"/>
      <w:r w:rsidRPr="003F694A">
        <w:rPr>
          <w:color w:val="000000"/>
          <w:lang w:eastAsia="ru-RU"/>
        </w:rPr>
        <w:t xml:space="preserve"> </w:t>
      </w:r>
      <w:proofErr w:type="spellStart"/>
      <w:r w:rsidRPr="003F694A">
        <w:rPr>
          <w:color w:val="000000"/>
          <w:lang w:eastAsia="ru-RU"/>
        </w:rPr>
        <w:t>ш</w:t>
      </w:r>
      <w:proofErr w:type="spellEnd"/>
      <w:r w:rsidRPr="003F694A">
        <w:rPr>
          <w:color w:val="000000"/>
          <w:lang w:eastAsia="ru-RU"/>
        </w:rPr>
        <w:t>., д.1а</w:t>
      </w:r>
    </w:p>
    <w:p w:rsidR="003F694A" w:rsidRPr="003F694A" w:rsidRDefault="003F694A" w:rsidP="003F694A">
      <w:pPr>
        <w:spacing w:after="0"/>
        <w:jc w:val="center"/>
        <w:rPr>
          <w:color w:val="000000"/>
          <w:lang w:eastAsia="ru-RU"/>
        </w:rPr>
      </w:pPr>
      <w:r w:rsidRPr="003F694A">
        <w:rPr>
          <w:color w:val="000000"/>
          <w:lang w:eastAsia="ru-RU"/>
        </w:rPr>
        <w:t xml:space="preserve">г. Тула, </w:t>
      </w:r>
      <w:proofErr w:type="spellStart"/>
      <w:r w:rsidRPr="003F694A">
        <w:rPr>
          <w:color w:val="000000"/>
          <w:lang w:eastAsia="ru-RU"/>
        </w:rPr>
        <w:t>Одоевское</w:t>
      </w:r>
      <w:proofErr w:type="spellEnd"/>
      <w:r w:rsidRPr="003F694A">
        <w:rPr>
          <w:color w:val="000000"/>
          <w:lang w:eastAsia="ru-RU"/>
        </w:rPr>
        <w:t xml:space="preserve"> </w:t>
      </w:r>
      <w:proofErr w:type="spellStart"/>
      <w:r w:rsidRPr="003F694A">
        <w:rPr>
          <w:color w:val="000000"/>
          <w:lang w:eastAsia="ru-RU"/>
        </w:rPr>
        <w:t>ш</w:t>
      </w:r>
      <w:proofErr w:type="spellEnd"/>
      <w:r w:rsidRPr="003F694A">
        <w:rPr>
          <w:color w:val="000000"/>
          <w:lang w:eastAsia="ru-RU"/>
        </w:rPr>
        <w:t>., д.1б</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№6</w:t>
      </w:r>
    </w:p>
    <w:p w:rsidR="003F694A" w:rsidRPr="003F694A" w:rsidRDefault="003F694A" w:rsidP="003F694A">
      <w:pPr>
        <w:spacing w:after="0"/>
        <w:jc w:val="center"/>
        <w:rPr>
          <w:color w:val="000000"/>
          <w:lang w:eastAsia="ru-RU"/>
        </w:rPr>
      </w:pPr>
      <w:r w:rsidRPr="003F694A">
        <w:rPr>
          <w:color w:val="000000"/>
          <w:lang w:eastAsia="ru-RU"/>
        </w:rPr>
        <w:t>г. Тула, ул. Немцова, д.2</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№7</w:t>
      </w:r>
    </w:p>
    <w:p w:rsidR="003F694A" w:rsidRPr="003F694A" w:rsidRDefault="003F694A" w:rsidP="003F694A">
      <w:pPr>
        <w:spacing w:after="0"/>
        <w:jc w:val="center"/>
        <w:rPr>
          <w:color w:val="000000"/>
          <w:lang w:eastAsia="ru-RU"/>
        </w:rPr>
      </w:pPr>
      <w:r w:rsidRPr="003F694A">
        <w:rPr>
          <w:color w:val="000000"/>
          <w:lang w:eastAsia="ru-RU"/>
        </w:rPr>
        <w:t>г. Тула, ул. Немцова, д.5</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№8</w:t>
      </w:r>
    </w:p>
    <w:p w:rsidR="003F694A" w:rsidRPr="003F694A" w:rsidRDefault="003F694A" w:rsidP="003F694A">
      <w:pPr>
        <w:spacing w:after="0"/>
        <w:jc w:val="center"/>
        <w:rPr>
          <w:color w:val="000000"/>
          <w:lang w:eastAsia="ru-RU"/>
        </w:rPr>
      </w:pPr>
      <w:r w:rsidRPr="003F694A">
        <w:rPr>
          <w:color w:val="000000"/>
          <w:lang w:eastAsia="ru-RU"/>
        </w:rPr>
        <w:t>г. Тула, пр. Ленина, д. 42/58</w:t>
      </w:r>
    </w:p>
    <w:p w:rsidR="003F694A" w:rsidRPr="003F694A" w:rsidRDefault="003F694A" w:rsidP="003F694A">
      <w:pPr>
        <w:spacing w:after="0"/>
        <w:jc w:val="center"/>
        <w:rPr>
          <w:color w:val="000000"/>
          <w:lang w:eastAsia="ru-RU"/>
        </w:rPr>
      </w:pPr>
    </w:p>
    <w:p w:rsidR="003F694A" w:rsidRPr="003F694A" w:rsidRDefault="003F694A" w:rsidP="003F694A">
      <w:pPr>
        <w:spacing w:after="0"/>
        <w:jc w:val="center"/>
        <w:rPr>
          <w:color w:val="000000"/>
          <w:lang w:eastAsia="ru-RU"/>
        </w:rPr>
      </w:pPr>
      <w:r w:rsidRPr="003F694A">
        <w:rPr>
          <w:color w:val="000000"/>
          <w:lang w:eastAsia="ru-RU"/>
        </w:rPr>
        <w:t>Лот №9</w:t>
      </w:r>
    </w:p>
    <w:p w:rsidR="005948F3" w:rsidRPr="003F694A" w:rsidRDefault="003F694A" w:rsidP="003F694A">
      <w:pPr>
        <w:jc w:val="center"/>
      </w:pPr>
      <w:r w:rsidRPr="003F694A">
        <w:rPr>
          <w:color w:val="000000"/>
          <w:lang w:eastAsia="ru-RU"/>
        </w:rPr>
        <w:t>г. Тула, пр. Ленина, д. 59/81</w:t>
      </w:r>
    </w:p>
    <w:p w:rsidR="003F694A" w:rsidRDefault="003F694A" w:rsidP="003B4ED2">
      <w:pPr>
        <w:ind w:firstLine="709"/>
      </w:pPr>
    </w:p>
    <w:p w:rsidR="00562CB5" w:rsidRPr="00905ED7" w:rsidRDefault="00562CB5" w:rsidP="003B4ED2">
      <w:pPr>
        <w:ind w:firstLine="709"/>
      </w:pPr>
      <w:r w:rsidRPr="00905ED7">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3F694A" w:rsidRDefault="00562CB5" w:rsidP="003F694A">
      <w:pPr>
        <w:ind w:firstLine="709"/>
        <w:jc w:val="left"/>
      </w:pPr>
      <w:r w:rsidRPr="003F694A">
        <w:t>Начальная (максимальная) цена контракта с у</w:t>
      </w:r>
      <w:r w:rsidR="00543F8B" w:rsidRPr="003F694A">
        <w:t xml:space="preserve">четом НДС составляет: </w:t>
      </w:r>
      <w:bookmarkStart w:id="136" w:name="_GoBack"/>
      <w:bookmarkEnd w:id="136"/>
    </w:p>
    <w:p w:rsidR="003F694A" w:rsidRPr="003F694A" w:rsidRDefault="003F694A" w:rsidP="003F694A">
      <w:pPr>
        <w:spacing w:after="0"/>
        <w:jc w:val="left"/>
        <w:rPr>
          <w:color w:val="000000"/>
        </w:rPr>
      </w:pPr>
      <w:r w:rsidRPr="003F694A">
        <w:rPr>
          <w:color w:val="000000"/>
        </w:rPr>
        <w:t>Лот №1:</w:t>
      </w:r>
      <w:r w:rsidRPr="003F694A">
        <w:rPr>
          <w:color w:val="000000"/>
          <w:lang w:eastAsia="ru-RU"/>
        </w:rPr>
        <w:t xml:space="preserve"> 4163166,68 руб. </w:t>
      </w:r>
    </w:p>
    <w:p w:rsidR="003F694A" w:rsidRPr="003F694A" w:rsidRDefault="003F694A" w:rsidP="003F694A">
      <w:pPr>
        <w:spacing w:after="0"/>
        <w:jc w:val="left"/>
        <w:rPr>
          <w:color w:val="000000"/>
        </w:rPr>
      </w:pPr>
      <w:r w:rsidRPr="003F694A">
        <w:rPr>
          <w:color w:val="000000"/>
        </w:rPr>
        <w:t>Лот №2:</w:t>
      </w:r>
      <w:r w:rsidRPr="003F694A">
        <w:rPr>
          <w:color w:val="000000"/>
          <w:lang w:eastAsia="ru-RU"/>
        </w:rPr>
        <w:t xml:space="preserve"> 5392916,0 руб. </w:t>
      </w:r>
    </w:p>
    <w:p w:rsidR="003F694A" w:rsidRPr="003F694A" w:rsidRDefault="003F694A" w:rsidP="003F694A">
      <w:pPr>
        <w:spacing w:after="0"/>
        <w:jc w:val="left"/>
        <w:rPr>
          <w:color w:val="000000"/>
        </w:rPr>
      </w:pPr>
      <w:r w:rsidRPr="003F694A">
        <w:rPr>
          <w:color w:val="000000"/>
        </w:rPr>
        <w:t>Лот №3:</w:t>
      </w:r>
      <w:r w:rsidRPr="003F694A">
        <w:rPr>
          <w:color w:val="000000"/>
          <w:lang w:eastAsia="ru-RU"/>
        </w:rPr>
        <w:t xml:space="preserve"> 2049280,14 руб. </w:t>
      </w:r>
      <w:r w:rsidRPr="003F694A">
        <w:rPr>
          <w:color w:val="000000"/>
        </w:rPr>
        <w:br/>
        <w:t>Лот №4:</w:t>
      </w:r>
      <w:r w:rsidRPr="003F694A">
        <w:rPr>
          <w:color w:val="000000"/>
          <w:lang w:eastAsia="ru-RU"/>
        </w:rPr>
        <w:t xml:space="preserve"> 2604316,31 руб. </w:t>
      </w:r>
    </w:p>
    <w:p w:rsidR="003F694A" w:rsidRPr="003F694A" w:rsidRDefault="003F694A" w:rsidP="003F694A">
      <w:pPr>
        <w:spacing w:after="0"/>
        <w:jc w:val="left"/>
        <w:rPr>
          <w:color w:val="000000"/>
        </w:rPr>
      </w:pPr>
      <w:r w:rsidRPr="003F694A">
        <w:rPr>
          <w:color w:val="000000"/>
        </w:rPr>
        <w:t>Лот №5:</w:t>
      </w:r>
      <w:r w:rsidRPr="003F694A">
        <w:rPr>
          <w:color w:val="000000"/>
          <w:lang w:eastAsia="ru-RU"/>
        </w:rPr>
        <w:t xml:space="preserve"> 7129970,4 руб. </w:t>
      </w:r>
    </w:p>
    <w:p w:rsidR="003F694A" w:rsidRPr="003F694A" w:rsidRDefault="003F694A" w:rsidP="003F694A">
      <w:pPr>
        <w:spacing w:after="0"/>
        <w:jc w:val="left"/>
        <w:rPr>
          <w:color w:val="000000"/>
        </w:rPr>
      </w:pPr>
      <w:r w:rsidRPr="003F694A">
        <w:rPr>
          <w:color w:val="000000"/>
        </w:rPr>
        <w:t>Лот №6:</w:t>
      </w:r>
      <w:r w:rsidRPr="003F694A">
        <w:rPr>
          <w:color w:val="000000"/>
          <w:lang w:eastAsia="ru-RU"/>
        </w:rPr>
        <w:t xml:space="preserve"> 3481978,15 руб. </w:t>
      </w:r>
    </w:p>
    <w:p w:rsidR="003F694A" w:rsidRPr="003F694A" w:rsidRDefault="003F694A" w:rsidP="003F694A">
      <w:pPr>
        <w:spacing w:after="0"/>
        <w:jc w:val="left"/>
        <w:rPr>
          <w:color w:val="000000"/>
        </w:rPr>
      </w:pPr>
      <w:r w:rsidRPr="003F694A">
        <w:rPr>
          <w:color w:val="000000"/>
        </w:rPr>
        <w:t>Лот №7:</w:t>
      </w:r>
      <w:r w:rsidRPr="003F694A">
        <w:rPr>
          <w:color w:val="000000"/>
          <w:lang w:eastAsia="ru-RU"/>
        </w:rPr>
        <w:t xml:space="preserve"> 4915444,63 руб. </w:t>
      </w:r>
    </w:p>
    <w:p w:rsidR="003F694A" w:rsidRPr="003F694A" w:rsidRDefault="003F694A" w:rsidP="003F694A">
      <w:pPr>
        <w:spacing w:after="0"/>
        <w:jc w:val="left"/>
        <w:rPr>
          <w:color w:val="000000"/>
        </w:rPr>
      </w:pPr>
      <w:r w:rsidRPr="003F694A">
        <w:rPr>
          <w:color w:val="000000"/>
        </w:rPr>
        <w:t>Лот №8:</w:t>
      </w:r>
      <w:r w:rsidRPr="003F694A">
        <w:rPr>
          <w:color w:val="000000"/>
          <w:lang w:eastAsia="ru-RU"/>
        </w:rPr>
        <w:t xml:space="preserve"> 2304614,66 руб. </w:t>
      </w:r>
    </w:p>
    <w:p w:rsidR="003F694A" w:rsidRPr="003F694A" w:rsidRDefault="003F694A" w:rsidP="003F694A">
      <w:pPr>
        <w:jc w:val="left"/>
      </w:pPr>
      <w:r w:rsidRPr="003F694A">
        <w:rPr>
          <w:color w:val="000000"/>
        </w:rPr>
        <w:lastRenderedPageBreak/>
        <w:t>Лот №9:</w:t>
      </w:r>
      <w:r w:rsidRPr="003F694A">
        <w:rPr>
          <w:color w:val="000000"/>
          <w:lang w:eastAsia="ru-RU"/>
        </w:rPr>
        <w:t xml:space="preserve"> 2237142,14 руб.</w:t>
      </w: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30" w:rsidRDefault="00EE6530">
      <w:pPr>
        <w:spacing w:after="0"/>
      </w:pPr>
      <w:r>
        <w:separator/>
      </w:r>
    </w:p>
  </w:endnote>
  <w:endnote w:type="continuationSeparator" w:id="0">
    <w:p w:rsidR="00EE6530" w:rsidRDefault="00EE65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2062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Pr="00394EB9" w:rsidRDefault="0020623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2062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30" w:rsidRDefault="00EE6530">
      <w:pPr>
        <w:spacing w:after="0"/>
      </w:pPr>
      <w:r>
        <w:separator/>
      </w:r>
    </w:p>
  </w:footnote>
  <w:footnote w:type="continuationSeparator" w:id="0">
    <w:p w:rsidR="00EE6530" w:rsidRDefault="00EE65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F946B4" w:rsidP="001C026D">
    <w:pPr>
      <w:jc w:val="center"/>
    </w:pPr>
    <w:fldSimple w:instr="PAGE   \* MERGEFORMAT">
      <w:r w:rsidR="00F354E3">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2062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F946B4" w:rsidP="001C026D">
    <w:pPr>
      <w:jc w:val="center"/>
    </w:pPr>
    <w:fldSimple w:instr="PAGE   \* MERGEFORMAT">
      <w:r w:rsidR="00F354E3">
        <w:rPr>
          <w:noProof/>
        </w:rPr>
        <w:t>46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30" w:rsidRDefault="002062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542F7"/>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5399"/>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1A1A"/>
    <w:rsid w:val="0017686C"/>
    <w:rsid w:val="00194390"/>
    <w:rsid w:val="001A1F6E"/>
    <w:rsid w:val="001A210F"/>
    <w:rsid w:val="001A3816"/>
    <w:rsid w:val="001A3D62"/>
    <w:rsid w:val="001A564F"/>
    <w:rsid w:val="001A6495"/>
    <w:rsid w:val="001A7A15"/>
    <w:rsid w:val="001B05BF"/>
    <w:rsid w:val="001C026D"/>
    <w:rsid w:val="001C2530"/>
    <w:rsid w:val="001C3FAB"/>
    <w:rsid w:val="001C4369"/>
    <w:rsid w:val="001C49E6"/>
    <w:rsid w:val="001C517A"/>
    <w:rsid w:val="001D2762"/>
    <w:rsid w:val="001D30A9"/>
    <w:rsid w:val="001F6BFA"/>
    <w:rsid w:val="00202F44"/>
    <w:rsid w:val="00206230"/>
    <w:rsid w:val="002137A7"/>
    <w:rsid w:val="00215E37"/>
    <w:rsid w:val="00231474"/>
    <w:rsid w:val="002336E8"/>
    <w:rsid w:val="00245489"/>
    <w:rsid w:val="00246CAD"/>
    <w:rsid w:val="00247BEA"/>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A3FC6"/>
    <w:rsid w:val="003B45AE"/>
    <w:rsid w:val="003B4ED2"/>
    <w:rsid w:val="003B5181"/>
    <w:rsid w:val="003B77C3"/>
    <w:rsid w:val="003C069A"/>
    <w:rsid w:val="003C0E92"/>
    <w:rsid w:val="003C1CC3"/>
    <w:rsid w:val="003D5F8E"/>
    <w:rsid w:val="003E48C9"/>
    <w:rsid w:val="003F0F01"/>
    <w:rsid w:val="003F694A"/>
    <w:rsid w:val="00400A36"/>
    <w:rsid w:val="0040110A"/>
    <w:rsid w:val="004045B2"/>
    <w:rsid w:val="00404A6A"/>
    <w:rsid w:val="00406996"/>
    <w:rsid w:val="004140F6"/>
    <w:rsid w:val="00414D57"/>
    <w:rsid w:val="00415BC0"/>
    <w:rsid w:val="00417008"/>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10EEB"/>
    <w:rsid w:val="00511376"/>
    <w:rsid w:val="005118E0"/>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32D"/>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39BA"/>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083"/>
    <w:rsid w:val="00C4174B"/>
    <w:rsid w:val="00C4235C"/>
    <w:rsid w:val="00C42E25"/>
    <w:rsid w:val="00C451F3"/>
    <w:rsid w:val="00C64AA6"/>
    <w:rsid w:val="00C64BA3"/>
    <w:rsid w:val="00C80C79"/>
    <w:rsid w:val="00C85979"/>
    <w:rsid w:val="00C86143"/>
    <w:rsid w:val="00C86DEE"/>
    <w:rsid w:val="00C92E48"/>
    <w:rsid w:val="00C93F98"/>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E6530"/>
    <w:rsid w:val="00EF17B1"/>
    <w:rsid w:val="00F06B89"/>
    <w:rsid w:val="00F06BF7"/>
    <w:rsid w:val="00F13012"/>
    <w:rsid w:val="00F17686"/>
    <w:rsid w:val="00F17C88"/>
    <w:rsid w:val="00F20697"/>
    <w:rsid w:val="00F22DB3"/>
    <w:rsid w:val="00F2613E"/>
    <w:rsid w:val="00F31575"/>
    <w:rsid w:val="00F354E3"/>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3388"/>
    <w:rsid w:val="00F85B01"/>
    <w:rsid w:val="00F90E96"/>
    <w:rsid w:val="00F946B4"/>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89662688">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668424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1933028">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832646704">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983197884">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21176620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03485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0831452">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187819903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9885-A050-4EE2-A7CE-55500CEE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17068</Words>
  <Characters>97290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7</cp:revision>
  <cp:lastPrinted>2015-05-22T13:09:00Z</cp:lastPrinted>
  <dcterms:created xsi:type="dcterms:W3CDTF">2015-05-21T14:28:00Z</dcterms:created>
  <dcterms:modified xsi:type="dcterms:W3CDTF">2015-05-22T13:09:00Z</dcterms:modified>
</cp:coreProperties>
</file>